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4A0"/>
      </w:tblPr>
      <w:tblGrid>
        <w:gridCol w:w="380"/>
        <w:gridCol w:w="116"/>
        <w:gridCol w:w="948"/>
        <w:gridCol w:w="149"/>
        <w:gridCol w:w="388"/>
        <w:gridCol w:w="162"/>
        <w:gridCol w:w="370"/>
        <w:gridCol w:w="168"/>
        <w:gridCol w:w="831"/>
        <w:gridCol w:w="217"/>
        <w:gridCol w:w="737"/>
        <w:gridCol w:w="152"/>
        <w:gridCol w:w="847"/>
        <w:gridCol w:w="200"/>
        <w:gridCol w:w="758"/>
        <w:gridCol w:w="183"/>
        <w:gridCol w:w="817"/>
        <w:gridCol w:w="231"/>
        <w:gridCol w:w="728"/>
        <w:gridCol w:w="213"/>
        <w:gridCol w:w="786"/>
        <w:gridCol w:w="261"/>
        <w:gridCol w:w="633"/>
        <w:gridCol w:w="256"/>
        <w:gridCol w:w="742"/>
        <w:gridCol w:w="306"/>
        <w:gridCol w:w="589"/>
        <w:gridCol w:w="300"/>
        <w:gridCol w:w="644"/>
        <w:gridCol w:w="150"/>
        <w:gridCol w:w="573"/>
        <w:gridCol w:w="110"/>
        <w:gridCol w:w="841"/>
      </w:tblGrid>
      <w:tr w:rsidR="00894C6E" w:rsidRPr="00894C6E" w:rsidTr="00BD7602">
        <w:trPr>
          <w:trHeight w:val="503"/>
        </w:trPr>
        <w:tc>
          <w:tcPr>
            <w:tcW w:w="1162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Начальная (максимальная) цена контракта</w:t>
            </w:r>
          </w:p>
        </w:tc>
        <w:tc>
          <w:tcPr>
            <w:tcW w:w="66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1 566 666,67 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94C6E" w:rsidRPr="00894C6E" w:rsidTr="00BD7602">
        <w:trPr>
          <w:trHeight w:val="510"/>
        </w:trPr>
        <w:tc>
          <w:tcPr>
            <w:tcW w:w="136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spellStart"/>
            <w:proofErr w:type="gramStart"/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</w:t>
            </w:r>
            <w:proofErr w:type="spellStart"/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spellEnd"/>
          </w:p>
        </w:tc>
        <w:tc>
          <w:tcPr>
            <w:tcW w:w="367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товара, работ, услуг</w:t>
            </w:r>
          </w:p>
        </w:tc>
        <w:tc>
          <w:tcPr>
            <w:tcW w:w="317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Объем поставки товара</w:t>
            </w:r>
          </w:p>
        </w:tc>
        <w:tc>
          <w:tcPr>
            <w:tcW w:w="34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Предложение 1 </w:t>
            </w:r>
          </w:p>
        </w:tc>
        <w:tc>
          <w:tcPr>
            <w:tcW w:w="327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34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Предложение 2 </w:t>
            </w:r>
          </w:p>
        </w:tc>
        <w:tc>
          <w:tcPr>
            <w:tcW w:w="327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34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3</w:t>
            </w:r>
          </w:p>
        </w:tc>
        <w:tc>
          <w:tcPr>
            <w:tcW w:w="327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34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4</w:t>
            </w:r>
          </w:p>
        </w:tc>
        <w:tc>
          <w:tcPr>
            <w:tcW w:w="301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34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Предложение 5</w:t>
            </w:r>
          </w:p>
        </w:tc>
        <w:tc>
          <w:tcPr>
            <w:tcW w:w="301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Стоимость, руб.</w:t>
            </w:r>
          </w:p>
        </w:tc>
        <w:tc>
          <w:tcPr>
            <w:tcW w:w="327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Средняя цена за ед., руб.</w:t>
            </w:r>
          </w:p>
        </w:tc>
        <w:tc>
          <w:tcPr>
            <w:tcW w:w="235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ОДН/</w:t>
            </w: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НЕОДН</w:t>
            </w:r>
          </w:p>
        </w:tc>
        <w:tc>
          <w:tcPr>
            <w:tcW w:w="327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НМЦК </w:t>
            </w: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рын.=</w:t>
            </w:r>
            <w:proofErr w:type="spellEnd"/>
          </w:p>
        </w:tc>
      </w:tr>
      <w:tr w:rsidR="00894C6E" w:rsidRPr="00894C6E" w:rsidTr="00BD7602">
        <w:trPr>
          <w:trHeight w:val="638"/>
        </w:trPr>
        <w:tc>
          <w:tcPr>
            <w:tcW w:w="136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7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7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ед. </w:t>
            </w:r>
            <w:proofErr w:type="spellStart"/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изм</w:t>
            </w:r>
            <w:proofErr w:type="spellEnd"/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60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327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327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327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301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Цена за ед., руб.</w:t>
            </w:r>
          </w:p>
        </w:tc>
        <w:tc>
          <w:tcPr>
            <w:tcW w:w="301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7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5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7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894C6E" w:rsidRPr="00894C6E" w:rsidTr="00BD7602">
        <w:trPr>
          <w:trHeight w:val="600"/>
        </w:trPr>
        <w:tc>
          <w:tcPr>
            <w:tcW w:w="1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6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ремонтно-строительных работ</w:t>
            </w:r>
          </w:p>
        </w:tc>
        <w:tc>
          <w:tcPr>
            <w:tcW w:w="15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усл</w:t>
            </w:r>
            <w:proofErr w:type="spellEnd"/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proofErr w:type="gramStart"/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ед</w:t>
            </w:r>
            <w:proofErr w:type="spellEnd"/>
            <w:proofErr w:type="gramEnd"/>
          </w:p>
        </w:tc>
        <w:tc>
          <w:tcPr>
            <w:tcW w:w="16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1 700 000,00 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1 700 000,00  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1 900 000,00 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1 900 000,00  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1 100 000,00 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1 100 000,00  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0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 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0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0,00  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1 566 666,67  </w:t>
            </w:r>
          </w:p>
        </w:tc>
        <w:tc>
          <w:tcPr>
            <w:tcW w:w="235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ОДН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94C6E" w:rsidRPr="00894C6E" w:rsidRDefault="00894C6E" w:rsidP="00894C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94C6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1 566 666,67  </w:t>
            </w:r>
          </w:p>
        </w:tc>
      </w:tr>
      <w:tr w:rsidR="00BD7602" w:rsidRPr="00BD7602" w:rsidTr="00BD7602">
        <w:trPr>
          <w:trHeight w:val="503"/>
        </w:trPr>
        <w:tc>
          <w:tcPr>
            <w:tcW w:w="1212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Default="00BD7602" w:rsidP="00BD7602">
            <w:pPr>
              <w:rPr>
                <w:b/>
                <w:bCs/>
              </w:rPr>
            </w:pPr>
          </w:p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Начальная (максимальная) цена контракта</w:t>
            </w:r>
          </w:p>
        </w:tc>
        <w:tc>
          <w:tcPr>
            <w:tcW w:w="66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Default="00BD7602" w:rsidP="00BD7602">
            <w:pPr>
              <w:rPr>
                <w:b/>
                <w:bCs/>
              </w:rPr>
            </w:pPr>
          </w:p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 xml:space="preserve">1 300 000,00  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  <w:tc>
          <w:tcPr>
            <w:tcW w:w="3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  <w:tc>
          <w:tcPr>
            <w:tcW w:w="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  <w:tc>
          <w:tcPr>
            <w:tcW w:w="26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  <w:tc>
          <w:tcPr>
            <w:tcW w:w="21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D7602" w:rsidRPr="00BD7602" w:rsidRDefault="00BD7602" w:rsidP="00BD7602"/>
        </w:tc>
      </w:tr>
      <w:tr w:rsidR="00BD7602" w:rsidRPr="00BD7602" w:rsidTr="00BD7602">
        <w:trPr>
          <w:trHeight w:val="510"/>
        </w:trPr>
        <w:tc>
          <w:tcPr>
            <w:tcW w:w="143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 xml:space="preserve">№ </w:t>
            </w:r>
            <w:proofErr w:type="spellStart"/>
            <w:proofErr w:type="gramStart"/>
            <w:r w:rsidRPr="00BD7602">
              <w:rPr>
                <w:b/>
                <w:bCs/>
              </w:rPr>
              <w:t>п</w:t>
            </w:r>
            <w:proofErr w:type="spellEnd"/>
            <w:proofErr w:type="gramEnd"/>
            <w:r w:rsidRPr="00BD7602">
              <w:rPr>
                <w:b/>
                <w:bCs/>
              </w:rPr>
              <w:t>/</w:t>
            </w:r>
            <w:proofErr w:type="spellStart"/>
            <w:r w:rsidRPr="00BD7602">
              <w:rPr>
                <w:b/>
                <w:bCs/>
              </w:rPr>
              <w:t>п</w:t>
            </w:r>
            <w:proofErr w:type="spellEnd"/>
          </w:p>
        </w:tc>
        <w:tc>
          <w:tcPr>
            <w:tcW w:w="381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Наименование товара, работ, услуг</w:t>
            </w:r>
          </w:p>
        </w:tc>
        <w:tc>
          <w:tcPr>
            <w:tcW w:w="326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Объем поставки товара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 xml:space="preserve">Предложение 1 </w:t>
            </w:r>
          </w:p>
        </w:tc>
        <w:tc>
          <w:tcPr>
            <w:tcW w:w="300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Стоимость, руб.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 xml:space="preserve">Предложение 2 </w:t>
            </w:r>
          </w:p>
        </w:tc>
        <w:tc>
          <w:tcPr>
            <w:tcW w:w="320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Стоимость, руб.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Предложение 3</w:t>
            </w:r>
          </w:p>
        </w:tc>
        <w:tc>
          <w:tcPr>
            <w:tcW w:w="320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Стоимость, руб.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Предложение 4</w:t>
            </w:r>
          </w:p>
        </w:tc>
        <w:tc>
          <w:tcPr>
            <w:tcW w:w="300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Стоимость, руб.</w:t>
            </w:r>
          </w:p>
        </w:tc>
        <w:tc>
          <w:tcPr>
            <w:tcW w:w="36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Предложение 5</w:t>
            </w:r>
          </w:p>
        </w:tc>
        <w:tc>
          <w:tcPr>
            <w:tcW w:w="300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Стоимость, руб.</w:t>
            </w:r>
          </w:p>
        </w:tc>
        <w:tc>
          <w:tcPr>
            <w:tcW w:w="262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Средняя цена за ед., руб.</w:t>
            </w:r>
          </w:p>
        </w:tc>
        <w:tc>
          <w:tcPr>
            <w:tcW w:w="218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ОДН/</w:t>
            </w:r>
            <w:r w:rsidRPr="00BD7602">
              <w:rPr>
                <w:b/>
                <w:bCs/>
              </w:rPr>
              <w:br/>
              <w:t>НЕОДН</w:t>
            </w:r>
          </w:p>
        </w:tc>
        <w:tc>
          <w:tcPr>
            <w:tcW w:w="32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 xml:space="preserve">НМЦК </w:t>
            </w:r>
            <w:r w:rsidRPr="00BD7602">
              <w:rPr>
                <w:b/>
                <w:bCs/>
              </w:rPr>
              <w:br/>
            </w:r>
            <w:proofErr w:type="spellStart"/>
            <w:r w:rsidRPr="00BD7602">
              <w:rPr>
                <w:b/>
                <w:bCs/>
              </w:rPr>
              <w:t>рын.=</w:t>
            </w:r>
            <w:proofErr w:type="spellEnd"/>
          </w:p>
        </w:tc>
      </w:tr>
      <w:tr w:rsidR="00BD7602" w:rsidRPr="00BD7602" w:rsidTr="00BD7602">
        <w:trPr>
          <w:trHeight w:val="638"/>
        </w:trPr>
        <w:tc>
          <w:tcPr>
            <w:tcW w:w="143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381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165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 xml:space="preserve">ед. </w:t>
            </w:r>
            <w:proofErr w:type="spellStart"/>
            <w:r w:rsidRPr="00BD7602">
              <w:rPr>
                <w:b/>
                <w:bCs/>
              </w:rPr>
              <w:t>изм</w:t>
            </w:r>
            <w:proofErr w:type="spellEnd"/>
            <w:r w:rsidRPr="00BD7602">
              <w:rPr>
                <w:b/>
                <w:bCs/>
              </w:rPr>
              <w:t>.</w:t>
            </w:r>
          </w:p>
        </w:tc>
        <w:tc>
          <w:tcPr>
            <w:tcW w:w="161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кол-во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Цена за ед., руб.</w:t>
            </w:r>
          </w:p>
        </w:tc>
        <w:tc>
          <w:tcPr>
            <w:tcW w:w="300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Цена за ед., руб.</w:t>
            </w:r>
          </w:p>
        </w:tc>
        <w:tc>
          <w:tcPr>
            <w:tcW w:w="320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Цена за ед., руб.</w:t>
            </w:r>
          </w:p>
        </w:tc>
        <w:tc>
          <w:tcPr>
            <w:tcW w:w="320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Цена за ед., руб.</w:t>
            </w:r>
          </w:p>
        </w:tc>
        <w:tc>
          <w:tcPr>
            <w:tcW w:w="300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  <w:r w:rsidRPr="00BD7602">
              <w:rPr>
                <w:b/>
                <w:bCs/>
              </w:rPr>
              <w:t>Цена за ед., руб.</w:t>
            </w:r>
          </w:p>
        </w:tc>
        <w:tc>
          <w:tcPr>
            <w:tcW w:w="300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262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218" w:type="pct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  <w:tc>
          <w:tcPr>
            <w:tcW w:w="32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rPr>
                <w:b/>
                <w:bCs/>
              </w:rPr>
            </w:pPr>
          </w:p>
        </w:tc>
      </w:tr>
      <w:tr w:rsidR="00BD7602" w:rsidRPr="00BD7602" w:rsidTr="00BD7602">
        <w:trPr>
          <w:trHeight w:val="300"/>
        </w:trPr>
        <w:tc>
          <w:tcPr>
            <w:tcW w:w="14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r w:rsidRPr="00BD7602">
              <w:t>1</w:t>
            </w:r>
          </w:p>
        </w:tc>
        <w:tc>
          <w:tcPr>
            <w:tcW w:w="3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r w:rsidRPr="00BD7602">
              <w:t>Поставка компьютеров</w:t>
            </w:r>
          </w:p>
        </w:tc>
        <w:tc>
          <w:tcPr>
            <w:tcW w:w="16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r w:rsidRPr="00BD7602">
              <w:t>шт</w:t>
            </w:r>
          </w:p>
        </w:tc>
        <w:tc>
          <w:tcPr>
            <w:tcW w:w="16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r w:rsidRPr="00BD7602">
              <w:t>20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47 500,00  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950 000,00  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82 500,00  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1 650 000,00  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65 000,00  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1 300 000,00  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> 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0,00  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> </w:t>
            </w:r>
          </w:p>
        </w:tc>
        <w:tc>
          <w:tcPr>
            <w:tcW w:w="3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0,00  </w:t>
            </w:r>
          </w:p>
        </w:tc>
        <w:tc>
          <w:tcPr>
            <w:tcW w:w="2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65 000,00  </w:t>
            </w:r>
          </w:p>
        </w:tc>
        <w:tc>
          <w:tcPr>
            <w:tcW w:w="218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>ОДН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r w:rsidRPr="00BD7602">
              <w:t xml:space="preserve">1 300 000,00  </w:t>
            </w:r>
          </w:p>
        </w:tc>
      </w:tr>
    </w:tbl>
    <w:p w:rsidR="00BD7602" w:rsidRPr="00BD7602" w:rsidRDefault="00BD7602" w:rsidP="00BD7602"/>
    <w:p w:rsidR="00BD7602" w:rsidRDefault="00BD7602">
      <w:r>
        <w:br w:type="page"/>
      </w:r>
    </w:p>
    <w:p w:rsidR="00BD7602" w:rsidRPr="00891EEF" w:rsidRDefault="00BD7602" w:rsidP="00BD7602">
      <w:pPr>
        <w:pStyle w:val="ConsPlusNonformat"/>
        <w:jc w:val="both"/>
      </w:pPr>
      <w:r w:rsidRPr="00891EEF">
        <w:lastRenderedPageBreak/>
        <w:t xml:space="preserve">                                 ФОРМА &lt;1&gt;</w:t>
      </w:r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     обоснования закупок товаров, работ и услуг для обеспечения</w:t>
      </w:r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        государственных и муниципальных нужд при формировании</w:t>
      </w:r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                     и </w:t>
      </w:r>
      <w:proofErr w:type="gramStart"/>
      <w:r w:rsidRPr="00891EEF">
        <w:t>утверждении</w:t>
      </w:r>
      <w:proofErr w:type="gramEnd"/>
      <w:r w:rsidRPr="00891EEF">
        <w:t xml:space="preserve"> плана закупок</w:t>
      </w:r>
    </w:p>
    <w:p w:rsidR="00BD7602" w:rsidRPr="00891EEF" w:rsidRDefault="00BD7602" w:rsidP="00BD7602">
      <w:pPr>
        <w:pStyle w:val="ConsPlusNormal"/>
        <w:jc w:val="both"/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3175"/>
        <w:gridCol w:w="2211"/>
        <w:gridCol w:w="1757"/>
        <w:gridCol w:w="2438"/>
      </w:tblGrid>
      <w:tr w:rsidR="00BD7602" w:rsidRPr="00431D78" w:rsidTr="00CC654C">
        <w:tc>
          <w:tcPr>
            <w:tcW w:w="3175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proofErr w:type="gramStart"/>
            <w:r w:rsidRPr="00431D78">
              <w:t>Вид документа (базовый (0); измененный (порядковый код изменения плана закупок)</w:t>
            </w:r>
            <w:proofErr w:type="gramEnd"/>
          </w:p>
        </w:tc>
        <w:tc>
          <w:tcPr>
            <w:tcW w:w="221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</w:p>
        </w:tc>
        <w:tc>
          <w:tcPr>
            <w:tcW w:w="1757" w:type="dxa"/>
            <w:tcBorders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right"/>
            </w:pPr>
            <w:r w:rsidRPr="00431D78">
              <w:t>изменения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</w:p>
        </w:tc>
      </w:tr>
    </w:tbl>
    <w:p w:rsidR="00BD7602" w:rsidRPr="00891EEF" w:rsidRDefault="00BD7602" w:rsidP="00BD7602">
      <w:pPr>
        <w:pStyle w:val="ConsPlusNormal"/>
        <w:jc w:val="both"/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551"/>
        <w:gridCol w:w="887"/>
        <w:gridCol w:w="994"/>
        <w:gridCol w:w="1871"/>
        <w:gridCol w:w="3231"/>
        <w:gridCol w:w="1587"/>
        <w:gridCol w:w="3572"/>
      </w:tblGrid>
      <w:tr w:rsidR="00BD7602" w:rsidRPr="00431D78" w:rsidTr="00CC654C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 xml:space="preserve">N </w:t>
            </w:r>
            <w:proofErr w:type="spellStart"/>
            <w:proofErr w:type="gramStart"/>
            <w:r w:rsidRPr="00431D78">
              <w:t>п</w:t>
            </w:r>
            <w:proofErr w:type="spellEnd"/>
            <w:proofErr w:type="gramEnd"/>
            <w:r w:rsidRPr="00431D78">
              <w:t>/</w:t>
            </w:r>
            <w:proofErr w:type="spellStart"/>
            <w:r w:rsidRPr="00431D78">
              <w:t>п</w:t>
            </w:r>
            <w:proofErr w:type="spellEnd"/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Идентификационный код закупки &lt;2&gt;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Наименование объекта и (или) объектов закупки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Наименование государственной программы или программы субъекта Российской Федерации, муниципальной программы (в том числе целевой программы, ведомственной целевой программы, иного документа стратегического и программно-целевого планирования) в случае, если закупка планируется в рамках указанной программы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Наименование мероприятия государственной программы или программы субъекта Российской Федерации, муниципальной программы (в том числе целевой программы, ведомственной целевой программы, иного документа стратегического и программно-целевого планирования), наименование функции, полномочия государственного органа, органа управления государственным внебюджетным фондом, муниципального органа и (или) наименование международного договора Российской Федерации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proofErr w:type="gramStart"/>
            <w:r w:rsidRPr="00431D78">
              <w:t>Обоснование соответствия объекта и (или) объектов закупки мероприятию государственной (муниципальной) программы, функциям, полномочиям и (или) международному договору Российской Федерации</w:t>
            </w:r>
            <w:proofErr w:type="gramEnd"/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proofErr w:type="gramStart"/>
            <w:r w:rsidRPr="00431D78">
              <w:t>Полное наименование, дата принятия и номер утвержденных в соответствии со статьей 19 Федерального закона "О контрактной системе в сфере закупок товаров, работ, услуг для обеспечения государственных и муниципальных нужд" нормативных правовых (правовых) актов, устанавливающих требования к отдельным видам товаров, работ и услуг (в том числе предельные цены товаров, работ и услуг) и (или) к определению нормативных затрат на обеспечение функций</w:t>
            </w:r>
            <w:proofErr w:type="gramEnd"/>
            <w:r w:rsidRPr="00431D78">
              <w:t>, полномочий государственных органов, органов управления государственными внебюджетными фондами, муниципальных органов, в том числе подведомственных указанным органам казенных учреждений, или указание на отсутствие такого акта для соответствующего объекта и (или) соответствующих объектов закупки</w:t>
            </w:r>
          </w:p>
        </w:tc>
      </w:tr>
      <w:tr w:rsidR="00BD7602" w:rsidRPr="00431D78" w:rsidTr="00CC654C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4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5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6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7</w:t>
            </w:r>
          </w:p>
        </w:tc>
      </w:tr>
      <w:tr w:rsidR="00BD7602" w:rsidRPr="00431D78" w:rsidTr="00CC654C">
        <w:trPr>
          <w:trHeight w:val="24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>
              <w:t>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781666">
              <w:t>182781</w:t>
            </w:r>
            <w:r w:rsidRPr="00781666">
              <w:lastRenderedPageBreak/>
              <w:t>6099558781601001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781666">
              <w:lastRenderedPageBreak/>
              <w:t>Выполне</w:t>
            </w:r>
            <w:r w:rsidRPr="00781666">
              <w:lastRenderedPageBreak/>
              <w:t>ние ремонтно-строительных работ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781666">
              <w:lastRenderedPageBreak/>
              <w:t xml:space="preserve">Государственная </w:t>
            </w:r>
            <w:r w:rsidRPr="00781666">
              <w:lastRenderedPageBreak/>
              <w:t>программа Санкт-Петербурга «Развитие здравоохранения в Санкт-Петербурге» на 2015-2020 годы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246747">
              <w:lastRenderedPageBreak/>
              <w:t xml:space="preserve">Формирование эффективной </w:t>
            </w:r>
            <w:r w:rsidRPr="00246747">
              <w:lastRenderedPageBreak/>
              <w:t>системы оказания медицинской помощи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246747">
              <w:lastRenderedPageBreak/>
              <w:t xml:space="preserve">Закупка </w:t>
            </w:r>
            <w:r w:rsidRPr="00246747">
              <w:lastRenderedPageBreak/>
              <w:t>соответствует профилю учреждения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>
              <w:lastRenderedPageBreak/>
              <w:t>-</w:t>
            </w:r>
          </w:p>
        </w:tc>
      </w:tr>
      <w:tr w:rsidR="00BD7602" w:rsidRPr="00431D78" w:rsidTr="00CC654C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Default="00BD7602" w:rsidP="00CC654C">
            <w:pPr>
              <w:pStyle w:val="ConsPlusNormal"/>
            </w:pPr>
            <w:r>
              <w:lastRenderedPageBreak/>
              <w:t>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781666" w:rsidRDefault="00BD7602" w:rsidP="00CC654C">
            <w:pPr>
              <w:pStyle w:val="ConsPlusNormal"/>
            </w:pPr>
            <w:r w:rsidRPr="00514F2E">
              <w:t>1827816099558781601001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781666" w:rsidRDefault="00BD7602" w:rsidP="00CC654C">
            <w:pPr>
              <w:pStyle w:val="ConsPlusNormal"/>
            </w:pPr>
            <w:r w:rsidRPr="00514F2E">
              <w:t>Поставка компьютеров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781666" w:rsidRDefault="00BD7602" w:rsidP="00CC654C">
            <w:pPr>
              <w:pStyle w:val="ConsPlusNormal"/>
            </w:pPr>
            <w:r w:rsidRPr="00514F2E">
              <w:t>Государственная программа Санкт-Петербурга «Развитие здравоохранения в Санкт-Петербурге» на 2015-2020 годы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246747">
              <w:t>Формирование эффективной системы оказания медицинской помощи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246747">
              <w:t>Закупка соответствует профилю учреждения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bookmarkStart w:id="0" w:name="_GoBack"/>
            <w:bookmarkEnd w:id="0"/>
            <w:r>
              <w:t>-</w:t>
            </w:r>
          </w:p>
        </w:tc>
      </w:tr>
    </w:tbl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nformat"/>
        <w:jc w:val="both"/>
      </w:pPr>
      <w:r w:rsidRPr="00514F2E">
        <w:t xml:space="preserve">Главный врач </w:t>
      </w:r>
      <w:proofErr w:type="spellStart"/>
      <w:r w:rsidRPr="00514F2E">
        <w:t>Исанкина</w:t>
      </w:r>
      <w:proofErr w:type="spellEnd"/>
      <w:r w:rsidRPr="00514F2E">
        <w:t xml:space="preserve"> Людмила Николаевна</w:t>
      </w:r>
      <w:r w:rsidRPr="00891EEF">
        <w:t xml:space="preserve"> _________   "__" ______________ 20__ г.</w:t>
      </w:r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</w:t>
      </w:r>
      <w:proofErr w:type="gramStart"/>
      <w:r w:rsidRPr="00891EEF">
        <w:t>(Ф.И.О., должность руководителя   (подпись)      (дата утверждения)</w:t>
      </w:r>
      <w:proofErr w:type="gramEnd"/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</w:t>
      </w:r>
      <w:proofErr w:type="gramStart"/>
      <w:r w:rsidRPr="00891EEF">
        <w:t>(уполномоченного должностного</w:t>
      </w:r>
      <w:proofErr w:type="gramEnd"/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      </w:t>
      </w:r>
      <w:proofErr w:type="gramStart"/>
      <w:r w:rsidRPr="00891EEF">
        <w:t>лица) заказчика)</w:t>
      </w:r>
      <w:proofErr w:type="gramEnd"/>
    </w:p>
    <w:p w:rsidR="00BD7602" w:rsidRPr="00891EEF" w:rsidRDefault="00BD7602" w:rsidP="00BD7602">
      <w:pPr>
        <w:pStyle w:val="ConsPlusNonformat"/>
        <w:jc w:val="both"/>
      </w:pPr>
    </w:p>
    <w:p w:rsidR="00BD7602" w:rsidRPr="00891EEF" w:rsidRDefault="00BD7602" w:rsidP="00BD7602">
      <w:pPr>
        <w:pStyle w:val="ConsPlusNonformat"/>
        <w:jc w:val="both"/>
      </w:pPr>
      <w:proofErr w:type="spellStart"/>
      <w:r>
        <w:t>Шпирко</w:t>
      </w:r>
      <w:proofErr w:type="spellEnd"/>
      <w:r>
        <w:t xml:space="preserve"> Александра Анатольевна</w:t>
      </w:r>
      <w:r w:rsidRPr="00891EEF">
        <w:t xml:space="preserve"> ___________ М.П.</w:t>
      </w:r>
    </w:p>
    <w:p w:rsidR="00BD7602" w:rsidRPr="00891EEF" w:rsidRDefault="00BD7602" w:rsidP="00BD7602">
      <w:pPr>
        <w:pStyle w:val="ConsPlusNonformat"/>
        <w:jc w:val="both"/>
      </w:pPr>
      <w:r w:rsidRPr="00891EEF">
        <w:t>(Ф.И.О. ответственного исполнителя)  (подпись)</w:t>
      </w: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ind w:firstLine="540"/>
        <w:jc w:val="both"/>
      </w:pPr>
      <w:r w:rsidRPr="00891EEF">
        <w:t>--------------------------------</w:t>
      </w:r>
    </w:p>
    <w:p w:rsidR="00BD7602" w:rsidRPr="00891EEF" w:rsidRDefault="00BD7602" w:rsidP="00BD7602">
      <w:pPr>
        <w:pStyle w:val="ConsPlusNormal"/>
        <w:ind w:firstLine="540"/>
        <w:jc w:val="both"/>
      </w:pPr>
      <w:bookmarkStart w:id="1" w:name="Par102"/>
      <w:bookmarkEnd w:id="1"/>
      <w:r w:rsidRPr="00891EEF">
        <w:t>&lt;1&gt; Форма обоснования закупок товаров, работ и услуг для обеспечения государственных и муниципальных нужд при формировании и утверждении плана закупок прилагается к плану закупок. В случае внесения изменений в план закупок изменения вносятся в соответствующие формы обоснований закупок.</w:t>
      </w:r>
    </w:p>
    <w:p w:rsidR="00BD7602" w:rsidRPr="00891EEF" w:rsidRDefault="00BD7602" w:rsidP="00BD7602">
      <w:pPr>
        <w:pStyle w:val="ConsPlusNormal"/>
        <w:ind w:firstLine="540"/>
        <w:jc w:val="both"/>
      </w:pPr>
      <w:bookmarkStart w:id="2" w:name="Par103"/>
      <w:bookmarkEnd w:id="2"/>
      <w:r w:rsidRPr="00891EEF">
        <w:t>&lt;2</w:t>
      </w:r>
      <w:proofErr w:type="gramStart"/>
      <w:r w:rsidRPr="00891EEF">
        <w:t>&gt; Ф</w:t>
      </w:r>
      <w:proofErr w:type="gramEnd"/>
      <w:r w:rsidRPr="00891EEF">
        <w:t>ормируется в соответствии со статьей 23 Федерального закона "О контрактной системе в сфере закупок товаров, работ, услуг для обеспечения государственных и муниципальных нужд".</w:t>
      </w: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jc w:val="both"/>
      </w:pPr>
    </w:p>
    <w:p w:rsidR="00BD7602" w:rsidRDefault="00BD7602">
      <w:r>
        <w:br w:type="page"/>
      </w: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jc w:val="right"/>
        <w:outlineLvl w:val="0"/>
      </w:pPr>
      <w:bookmarkStart w:id="3" w:name="Par109"/>
      <w:bookmarkEnd w:id="3"/>
      <w:r w:rsidRPr="00891EEF">
        <w:t>Утверждена</w:t>
      </w:r>
    </w:p>
    <w:p w:rsidR="00BD7602" w:rsidRPr="00891EEF" w:rsidRDefault="00BD7602" w:rsidP="00BD7602">
      <w:pPr>
        <w:pStyle w:val="ConsPlusNormal"/>
        <w:jc w:val="right"/>
      </w:pPr>
      <w:r w:rsidRPr="00891EEF">
        <w:t>постановлением Правительства</w:t>
      </w:r>
    </w:p>
    <w:p w:rsidR="00BD7602" w:rsidRPr="00891EEF" w:rsidRDefault="00BD7602" w:rsidP="00BD7602">
      <w:pPr>
        <w:pStyle w:val="ConsPlusNormal"/>
        <w:jc w:val="right"/>
      </w:pPr>
      <w:r w:rsidRPr="00891EEF">
        <w:t>Российской Федерации</w:t>
      </w:r>
    </w:p>
    <w:p w:rsidR="00BD7602" w:rsidRPr="00891EEF" w:rsidRDefault="00BD7602" w:rsidP="00BD7602">
      <w:pPr>
        <w:pStyle w:val="ConsPlusNormal"/>
        <w:jc w:val="right"/>
      </w:pPr>
      <w:r w:rsidRPr="00891EEF">
        <w:t xml:space="preserve">от 5 июня </w:t>
      </w:r>
      <w:smartTag w:uri="urn:schemas-microsoft-com:office:smarttags" w:element="metricconverter">
        <w:smartTagPr>
          <w:attr w:name="ProductID" w:val="2015 г"/>
        </w:smartTagPr>
        <w:r w:rsidRPr="00891EEF">
          <w:t>2015 г</w:t>
        </w:r>
      </w:smartTag>
      <w:r w:rsidRPr="00891EEF">
        <w:t>. N 555</w:t>
      </w: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nformat"/>
        <w:jc w:val="both"/>
      </w:pPr>
      <w:bookmarkStart w:id="4" w:name="Par114"/>
      <w:bookmarkEnd w:id="4"/>
      <w:r w:rsidRPr="00891EEF">
        <w:t xml:space="preserve">                                 ФОРМА &lt;1&gt;</w:t>
      </w:r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     обоснования закупок товаров, работ и услуг для обеспечения</w:t>
      </w:r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        государственных и муниципальных нужд при формировании</w:t>
      </w:r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                 и </w:t>
      </w:r>
      <w:proofErr w:type="gramStart"/>
      <w:r w:rsidRPr="00891EEF">
        <w:t>утверждении</w:t>
      </w:r>
      <w:proofErr w:type="gramEnd"/>
      <w:r w:rsidRPr="00891EEF">
        <w:t xml:space="preserve"> плана-графика закупок</w:t>
      </w:r>
    </w:p>
    <w:p w:rsidR="00BD7602" w:rsidRPr="00891EEF" w:rsidRDefault="00BD7602" w:rsidP="00BD7602">
      <w:pPr>
        <w:pStyle w:val="ConsPlusNormal"/>
        <w:jc w:val="both"/>
      </w:pPr>
    </w:p>
    <w:tbl>
      <w:tblPr>
        <w:tblW w:w="0" w:type="auto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3175"/>
        <w:gridCol w:w="2211"/>
        <w:gridCol w:w="1757"/>
        <w:gridCol w:w="2438"/>
      </w:tblGrid>
      <w:tr w:rsidR="00BD7602" w:rsidRPr="00431D78" w:rsidTr="00CC654C">
        <w:tc>
          <w:tcPr>
            <w:tcW w:w="3175" w:type="dxa"/>
            <w:tcBorders>
              <w:bottom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proofErr w:type="gramStart"/>
            <w:r w:rsidRPr="00431D78">
              <w:t>Вид документа (базовый (0); измененный (порядковый код изменения плана-графика закупок)</w:t>
            </w:r>
            <w:proofErr w:type="gramEnd"/>
          </w:p>
        </w:tc>
        <w:tc>
          <w:tcPr>
            <w:tcW w:w="2211" w:type="dxa"/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</w:p>
        </w:tc>
        <w:tc>
          <w:tcPr>
            <w:tcW w:w="1757" w:type="dxa"/>
            <w:tcBorders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right"/>
            </w:pPr>
            <w:r w:rsidRPr="00431D78">
              <w:t>изменения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</w:p>
        </w:tc>
      </w:tr>
    </w:tbl>
    <w:p w:rsidR="00BD7602" w:rsidRPr="00891EEF" w:rsidRDefault="00BD7602" w:rsidP="00BD7602">
      <w:pPr>
        <w:pStyle w:val="ConsPlusNormal"/>
        <w:jc w:val="both"/>
      </w:pPr>
    </w:p>
    <w:tbl>
      <w:tblPr>
        <w:tblW w:w="15092" w:type="dxa"/>
        <w:tblInd w:w="6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/>
      </w:tblPr>
      <w:tblGrid>
        <w:gridCol w:w="635"/>
        <w:gridCol w:w="957"/>
        <w:gridCol w:w="980"/>
        <w:gridCol w:w="1539"/>
        <w:gridCol w:w="1701"/>
        <w:gridCol w:w="3809"/>
        <w:gridCol w:w="2154"/>
        <w:gridCol w:w="1331"/>
        <w:gridCol w:w="852"/>
        <w:gridCol w:w="1134"/>
      </w:tblGrid>
      <w:tr w:rsidR="00BD7602" w:rsidRPr="00431D78" w:rsidTr="00CC654C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 xml:space="preserve">N </w:t>
            </w:r>
            <w:proofErr w:type="spellStart"/>
            <w:proofErr w:type="gramStart"/>
            <w:r w:rsidRPr="00431D78">
              <w:t>п</w:t>
            </w:r>
            <w:proofErr w:type="spellEnd"/>
            <w:proofErr w:type="gramEnd"/>
            <w:r w:rsidRPr="00431D78">
              <w:t>/</w:t>
            </w:r>
            <w:proofErr w:type="spellStart"/>
            <w:r w:rsidRPr="00431D78">
              <w:t>п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Идентификационный код закупки &lt;2&gt;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Наименование объекта закупки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Начальная (максимальная) цена контракта, цена контракта, заключаемого с единственным поставщиком (подрядчиком, исполнителем)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Наименование метода определения и обоснования начальной (максимальной) цены контракта, цены контракта, заключаемого с единственным поставщиком (подрядчиком, исполнителем)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proofErr w:type="gramStart"/>
            <w:r w:rsidRPr="00431D78">
              <w:t>Обоснование невозможности применения для определения и обоснования начальной (максимальной) цены контракта, цены контракта, заключаемого с единственным поставщиком (подрядчиком, исполнителем), методов, указанных в части 1 статьи 22 Федерального закона "О контрактной системе в сфере закупок товаров, работ, услуг для обеспечения государственных и муниципальных нужд" (далее - Федеральный закон), а также обоснование метода определения и обоснования начальной (максимальной) цены контракта, цены контракта, заключаемого</w:t>
            </w:r>
            <w:proofErr w:type="gramEnd"/>
            <w:r w:rsidRPr="00431D78">
              <w:t xml:space="preserve"> с единственным поставщиком (подрядчиком, </w:t>
            </w:r>
            <w:r w:rsidRPr="00431D78">
              <w:lastRenderedPageBreak/>
              <w:t>исполнителем), не предусмотренного частью 1 статьи 22 Федерального закона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lastRenderedPageBreak/>
              <w:t>Обоснование начальной (максимальной) цены контракта, цены контракта, заключаемого с единственным поставщиком (подрядчиком, исполнителем) в порядке, установленном статьей 22 Федерального закона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Способ определения поставщика (подрядчика, исполнителя)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Обоснование выбранного способа определения поставщика (подрядчика, исполнителя)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Обоснование дополнительных требований к участникам закупки (при наличии таких требований)</w:t>
            </w:r>
          </w:p>
        </w:tc>
      </w:tr>
      <w:tr w:rsidR="00BD7602" w:rsidRPr="00431D78" w:rsidTr="00CC654C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lastRenderedPageBreak/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2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3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5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6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7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 w:rsidRPr="00431D78">
              <w:t>10</w:t>
            </w:r>
          </w:p>
        </w:tc>
      </w:tr>
      <w:tr w:rsidR="00BD7602" w:rsidRPr="00431D78" w:rsidTr="00CC654C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781666">
              <w:t>1827816099558781601001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781666">
              <w:t>Выполнение ремонтно-строительных работ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F94397">
              <w:t xml:space="preserve">1 566 666,67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373FE0">
              <w:t>Метод сопостави</w:t>
            </w:r>
            <w:r>
              <w:t>мых рыночных цен (анализа рынка</w:t>
            </w:r>
            <w:r w:rsidRPr="00F94397">
              <w:t>)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29258D">
              <w:t>Приказ Министерства Экономического развития РФ от 02.10.2013 №567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>
              <w:t>О</w:t>
            </w:r>
            <w:r w:rsidRPr="00373FE0">
              <w:t>ткрытый конкурс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Default="00BD7602" w:rsidP="00CC654C">
            <w:pPr>
              <w:pStyle w:val="ConsPlusNormal"/>
            </w:pPr>
            <w:r>
              <w:t>В соответствии с Федеральным законом</w:t>
            </w:r>
            <w:r w:rsidRPr="00DB7851">
              <w:t xml:space="preserve"> № 44-ФЗ</w:t>
            </w:r>
          </w:p>
          <w:p w:rsidR="00BD7602" w:rsidRPr="00431D78" w:rsidRDefault="00BD7602" w:rsidP="00CC654C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>
              <w:t>-</w:t>
            </w:r>
          </w:p>
        </w:tc>
      </w:tr>
      <w:tr w:rsidR="00BD7602" w:rsidRPr="00431D78" w:rsidTr="00CC654C"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781666" w:rsidRDefault="00BD7602" w:rsidP="00CC654C">
            <w:pPr>
              <w:pStyle w:val="ConsPlusNormal"/>
            </w:pPr>
            <w:r w:rsidRPr="00514F2E">
              <w:t>1827816099558781601001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781666" w:rsidRDefault="00BD7602" w:rsidP="00CC654C">
            <w:pPr>
              <w:pStyle w:val="ConsPlusNormal"/>
            </w:pPr>
            <w:r w:rsidRPr="00514F2E">
              <w:t>Поставка компьютеров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F94397">
              <w:t xml:space="preserve">1 300 000,00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F94397">
              <w:t>Метод сопоставимых рыночных цен (анализ рынка)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373FE0">
              <w:t>Приказ Министерства Экономического развития РФ от 02.10.2013 №567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373FE0">
              <w:t>Электронный аукцион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</w:pPr>
            <w:r w:rsidRPr="0029258D">
              <w:t xml:space="preserve">Распоряжение Правительства РФ от 21.03.2016 N 471-р </w:t>
            </w:r>
          </w:p>
          <w:p w:rsidR="00BD7602" w:rsidRPr="00431D78" w:rsidRDefault="00BD7602" w:rsidP="00CC654C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BD7602" w:rsidRPr="00431D78" w:rsidRDefault="00BD7602" w:rsidP="00CC654C">
            <w:pPr>
              <w:pStyle w:val="ConsPlusNormal"/>
              <w:jc w:val="center"/>
            </w:pPr>
            <w:r>
              <w:t>-</w:t>
            </w:r>
          </w:p>
        </w:tc>
      </w:tr>
    </w:tbl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nformat"/>
        <w:jc w:val="both"/>
      </w:pPr>
      <w:r w:rsidRPr="00457427">
        <w:t xml:space="preserve">Главный врач </w:t>
      </w:r>
      <w:proofErr w:type="spellStart"/>
      <w:r w:rsidRPr="00457427">
        <w:t>Исанкина</w:t>
      </w:r>
      <w:proofErr w:type="spellEnd"/>
      <w:r w:rsidRPr="00457427">
        <w:t xml:space="preserve"> Людмила Николаевна</w:t>
      </w:r>
      <w:r w:rsidRPr="00891EEF">
        <w:t xml:space="preserve"> _________   "__" ______________ 20__ г.</w:t>
      </w:r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</w:t>
      </w:r>
      <w:proofErr w:type="gramStart"/>
      <w:r w:rsidRPr="00891EEF">
        <w:t>(Ф.И.О., должность руководителя   (подпись)      (дата утверждения)</w:t>
      </w:r>
      <w:proofErr w:type="gramEnd"/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</w:t>
      </w:r>
      <w:proofErr w:type="gramStart"/>
      <w:r w:rsidRPr="00891EEF">
        <w:t>(уполномоченного должностного</w:t>
      </w:r>
      <w:proofErr w:type="gramEnd"/>
    </w:p>
    <w:p w:rsidR="00BD7602" w:rsidRPr="00891EEF" w:rsidRDefault="00BD7602" w:rsidP="00BD7602">
      <w:pPr>
        <w:pStyle w:val="ConsPlusNonformat"/>
        <w:jc w:val="both"/>
      </w:pPr>
      <w:r w:rsidRPr="00891EEF">
        <w:t xml:space="preserve">         </w:t>
      </w:r>
      <w:proofErr w:type="gramStart"/>
      <w:r w:rsidRPr="00891EEF">
        <w:t>лица) заказчика)</w:t>
      </w:r>
      <w:proofErr w:type="gramEnd"/>
    </w:p>
    <w:p w:rsidR="00BD7602" w:rsidRPr="00891EEF" w:rsidRDefault="00BD7602" w:rsidP="00BD7602">
      <w:pPr>
        <w:pStyle w:val="ConsPlusNonformat"/>
        <w:jc w:val="both"/>
      </w:pPr>
    </w:p>
    <w:p w:rsidR="00BD7602" w:rsidRPr="00891EEF" w:rsidRDefault="00BD7602" w:rsidP="00BD7602">
      <w:pPr>
        <w:pStyle w:val="ConsPlusNonformat"/>
        <w:jc w:val="both"/>
      </w:pPr>
      <w:proofErr w:type="spellStart"/>
      <w:r w:rsidRPr="007519EC">
        <w:t>Шпирко</w:t>
      </w:r>
      <w:proofErr w:type="spellEnd"/>
      <w:r w:rsidRPr="007519EC">
        <w:t xml:space="preserve"> Александра Анатольевна </w:t>
      </w:r>
      <w:r w:rsidRPr="00891EEF">
        <w:t>___________ М.П.</w:t>
      </w:r>
    </w:p>
    <w:p w:rsidR="00BD7602" w:rsidRPr="00891EEF" w:rsidRDefault="00BD7602" w:rsidP="00BD7602">
      <w:pPr>
        <w:pStyle w:val="ConsPlusNonformat"/>
        <w:jc w:val="both"/>
      </w:pPr>
      <w:r w:rsidRPr="00891EEF">
        <w:t>(Ф.И.О. ответственного исполнителя)  (подпись)</w:t>
      </w: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ind w:firstLine="540"/>
        <w:jc w:val="both"/>
      </w:pPr>
      <w:r w:rsidRPr="00891EEF">
        <w:t>--------------------------------</w:t>
      </w:r>
    </w:p>
    <w:p w:rsidR="00BD7602" w:rsidRPr="00891EEF" w:rsidRDefault="00BD7602" w:rsidP="00BD7602">
      <w:pPr>
        <w:pStyle w:val="ConsPlusNormal"/>
        <w:ind w:firstLine="540"/>
        <w:jc w:val="both"/>
      </w:pPr>
      <w:bookmarkStart w:id="5" w:name="Par164"/>
      <w:bookmarkEnd w:id="5"/>
      <w:r w:rsidRPr="00891EEF">
        <w:t>&lt;1&gt; Форма обоснования закупок товаров, работ и услуг для обеспечения государственных и муниципальных нужд при формировании и утверждении плана-графика закупок прилагается к плану-графику закупок. В случае внесения изменений в план-график закупок изменения вносятся в соответствующие формы обоснований закупок.</w:t>
      </w:r>
    </w:p>
    <w:p w:rsidR="00BD7602" w:rsidRDefault="00BD7602" w:rsidP="00BD7602">
      <w:pPr>
        <w:pStyle w:val="ConsPlusNormal"/>
        <w:ind w:firstLine="540"/>
        <w:jc w:val="both"/>
      </w:pPr>
      <w:bookmarkStart w:id="6" w:name="Par165"/>
      <w:bookmarkEnd w:id="6"/>
      <w:r w:rsidRPr="00891EEF">
        <w:t>&lt;2</w:t>
      </w:r>
      <w:proofErr w:type="gramStart"/>
      <w:r w:rsidRPr="00891EEF">
        <w:t>&gt; Ф</w:t>
      </w:r>
      <w:proofErr w:type="gramEnd"/>
      <w:r w:rsidRPr="00891EEF">
        <w:t>ормируется в соответствии со статьей 23 Федерального закона "О контрактной системе в сфере закупок товаров, работ, услуг для обеспечения государственных и муниципальных нужд".</w:t>
      </w:r>
    </w:p>
    <w:p w:rsidR="00BD7602" w:rsidRDefault="00BD7602">
      <w:pPr>
        <w:rPr>
          <w:rFonts w:ascii="Arial" w:eastAsia="Times New Roman" w:hAnsi="Arial" w:cs="Arial"/>
          <w:sz w:val="20"/>
          <w:szCs w:val="20"/>
          <w:lang w:eastAsia="ru-RU"/>
        </w:rPr>
      </w:pPr>
      <w:r>
        <w:lastRenderedPageBreak/>
        <w:br w:type="page"/>
      </w:r>
    </w:p>
    <w:tbl>
      <w:tblPr>
        <w:tblW w:w="5000" w:type="pct"/>
        <w:tblLook w:val="04A0"/>
      </w:tblPr>
      <w:tblGrid>
        <w:gridCol w:w="294"/>
        <w:gridCol w:w="904"/>
        <w:gridCol w:w="565"/>
        <w:gridCol w:w="709"/>
        <w:gridCol w:w="524"/>
        <w:gridCol w:w="288"/>
        <w:gridCol w:w="524"/>
        <w:gridCol w:w="297"/>
        <w:gridCol w:w="297"/>
        <w:gridCol w:w="288"/>
        <w:gridCol w:w="304"/>
        <w:gridCol w:w="454"/>
        <w:gridCol w:w="288"/>
        <w:gridCol w:w="288"/>
        <w:gridCol w:w="297"/>
        <w:gridCol w:w="297"/>
        <w:gridCol w:w="288"/>
        <w:gridCol w:w="539"/>
        <w:gridCol w:w="294"/>
        <w:gridCol w:w="323"/>
        <w:gridCol w:w="480"/>
        <w:gridCol w:w="480"/>
        <w:gridCol w:w="556"/>
        <w:gridCol w:w="299"/>
        <w:gridCol w:w="251"/>
        <w:gridCol w:w="259"/>
        <w:gridCol w:w="251"/>
        <w:gridCol w:w="733"/>
        <w:gridCol w:w="649"/>
        <w:gridCol w:w="299"/>
        <w:gridCol w:w="302"/>
        <w:gridCol w:w="495"/>
        <w:gridCol w:w="299"/>
        <w:gridCol w:w="1371"/>
      </w:tblGrid>
      <w:tr w:rsidR="00BD7602" w:rsidRPr="00BD7602" w:rsidTr="00BD7602">
        <w:trPr>
          <w:trHeight w:val="22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7" w:name="RANGE!A1:AH44"/>
            <w:bookmarkEnd w:id="7"/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Приложение</w:t>
            </w:r>
          </w:p>
        </w:tc>
      </w:tr>
      <w:tr w:rsidR="00BD7602" w:rsidRPr="00BD7602" w:rsidTr="00BD7602">
        <w:trPr>
          <w:trHeight w:val="22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 требованиям к форме плана-графика</w:t>
            </w:r>
          </w:p>
        </w:tc>
      </w:tr>
      <w:tr w:rsidR="00BD7602" w:rsidRPr="00BD7602" w:rsidTr="00BD7602">
        <w:trPr>
          <w:trHeight w:val="22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закупок товаров, работ, услуг</w:t>
            </w:r>
          </w:p>
        </w:tc>
      </w:tr>
      <w:tr w:rsidR="00BD7602" w:rsidRPr="00BD7602" w:rsidTr="00BD7602">
        <w:trPr>
          <w:trHeight w:val="31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7602" w:rsidRPr="00BD7602" w:rsidTr="00BD7602">
        <w:trPr>
          <w:trHeight w:val="31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(форма)</w:t>
            </w:r>
          </w:p>
        </w:tc>
      </w:tr>
      <w:tr w:rsidR="00BD7602" w:rsidRPr="00BD7602" w:rsidTr="00BD7602">
        <w:trPr>
          <w:trHeight w:val="31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D7602" w:rsidRPr="00BD7602" w:rsidTr="00BD7602">
        <w:trPr>
          <w:trHeight w:val="315"/>
        </w:trPr>
        <w:tc>
          <w:tcPr>
            <w:tcW w:w="5000" w:type="pct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ПЛАН-ГРАФИК</w:t>
            </w:r>
          </w:p>
        </w:tc>
      </w:tr>
      <w:tr w:rsidR="00BD7602" w:rsidRPr="00BD7602" w:rsidTr="00BD7602">
        <w:trPr>
          <w:trHeight w:val="345"/>
        </w:trPr>
        <w:tc>
          <w:tcPr>
            <w:tcW w:w="5000" w:type="pct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закупок товаров, работ, услуг для обеспечения нужд </w:t>
            </w:r>
          </w:p>
        </w:tc>
      </w:tr>
      <w:tr w:rsidR="00BD7602" w:rsidRPr="00BD7602" w:rsidTr="00BD7602">
        <w:trPr>
          <w:trHeight w:val="315"/>
        </w:trPr>
        <w:tc>
          <w:tcPr>
            <w:tcW w:w="5000" w:type="pct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субъекта Российской Федерации и муниципальных нужд</w:t>
            </w:r>
          </w:p>
        </w:tc>
      </w:tr>
      <w:tr w:rsidR="00BD7602" w:rsidRPr="00BD7602" w:rsidTr="00BD7602">
        <w:trPr>
          <w:trHeight w:val="36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20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D7602" w:rsidRPr="00BD7602" w:rsidTr="00BD7602">
        <w:trPr>
          <w:trHeight w:val="36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7602" w:rsidRPr="00BD7602" w:rsidTr="00BD7602">
        <w:trPr>
          <w:trHeight w:val="36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Коды</w:t>
            </w:r>
          </w:p>
        </w:tc>
      </w:tr>
      <w:tr w:rsidR="00BD7602" w:rsidRPr="00BD7602" w:rsidTr="00BD7602">
        <w:trPr>
          <w:trHeight w:val="30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Наименование государственного (муниципального) </w:t>
            </w: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заказчика, бюджетного, автономного учреждения или </w:t>
            </w: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государственного (муниципального) унитарного предприятия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по ОКПО </w:t>
            </w: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ИНН </w:t>
            </w: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КПП </w:t>
            </w: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Организационно-правовая форма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по ОКОПФ </w:t>
            </w: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Наименование публично-правового образования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5" w:type="pct"/>
            <w:gridSpan w:val="4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по ОКТМО </w:t>
            </w:r>
          </w:p>
        </w:tc>
        <w:tc>
          <w:tcPr>
            <w:tcW w:w="979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Место нахождения (адрес), телефон, адрес электронной почты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5" w:type="pct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9" w:type="pct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D7602" w:rsidRPr="00BD7602" w:rsidTr="00BD7602">
        <w:trPr>
          <w:trHeight w:val="126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Наименование бюджетного, автономного учреждения или</w:t>
            </w: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государственного (муниципального) унитарного предприятия,</w:t>
            </w: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br/>
              <w:t>осуществляющих закупки в рамках переданных полномочий</w:t>
            </w: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государственного (муниципального) заказчика *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Место нахождения (адрес), телефон, адрес электронной почты *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по ОКТМО </w:t>
            </w: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Вид документа (базовый (0), измененный (порядковый код изменения)</w:t>
            </w:r>
            <w:proofErr w:type="gramEnd"/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изменения </w:t>
            </w: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79" w:type="pct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Совокупный годовой объем закупок (</w:t>
            </w:r>
            <w:proofErr w:type="spellStart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справочно</w:t>
            </w:r>
            <w:proofErr w:type="spellEnd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тыс. рублей </w:t>
            </w:r>
          </w:p>
        </w:tc>
        <w:tc>
          <w:tcPr>
            <w:tcW w:w="97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30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D7602" w:rsidRPr="00BD7602" w:rsidTr="00BD7602">
        <w:trPr>
          <w:trHeight w:val="30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D7602" w:rsidRPr="00BD7602" w:rsidTr="00BD7602">
        <w:trPr>
          <w:trHeight w:val="795"/>
        </w:trPr>
        <w:tc>
          <w:tcPr>
            <w:tcW w:w="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№ </w:t>
            </w:r>
            <w:proofErr w:type="spellStart"/>
            <w:proofErr w:type="gramStart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</w:t>
            </w:r>
            <w:proofErr w:type="spellEnd"/>
            <w:proofErr w:type="gramEnd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/</w:t>
            </w:r>
            <w:proofErr w:type="spellStart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</w:t>
            </w:r>
            <w:proofErr w:type="spellEnd"/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proofErr w:type="spellStart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Иденти-фикаци-онный</w:t>
            </w:r>
            <w:proofErr w:type="spellEnd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код закупки</w:t>
            </w:r>
          </w:p>
        </w:tc>
        <w:tc>
          <w:tcPr>
            <w:tcW w:w="484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Объект закупки</w:t>
            </w:r>
          </w:p>
        </w:tc>
        <w:tc>
          <w:tcPr>
            <w:tcW w:w="1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proofErr w:type="gramStart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Начальная (максимальная) цена контракта, цена контракта,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 xml:space="preserve">заключаемого с единственным поставщиком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(подрядчиком, исполнителем) (тыс. рублей)</w:t>
            </w:r>
            <w:proofErr w:type="gramEnd"/>
          </w:p>
        </w:tc>
        <w:tc>
          <w:tcPr>
            <w:tcW w:w="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Размер аванса * (процентов)</w:t>
            </w:r>
          </w:p>
        </w:tc>
        <w:tc>
          <w:tcPr>
            <w:tcW w:w="42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Планируемые платежи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(тыс. рублей)</w:t>
            </w:r>
          </w:p>
        </w:tc>
        <w:tc>
          <w:tcPr>
            <w:tcW w:w="237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Единица измерения</w:t>
            </w:r>
          </w:p>
        </w:tc>
        <w:tc>
          <w:tcPr>
            <w:tcW w:w="38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Количество (объем) закупаемых товаров,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работ, услуг</w:t>
            </w:r>
          </w:p>
        </w:tc>
        <w:tc>
          <w:tcPr>
            <w:tcW w:w="2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Планируемый срок (периодичность) поставки товаров,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выполнения работ, оказания услуг</w:t>
            </w:r>
          </w:p>
        </w:tc>
        <w:tc>
          <w:tcPr>
            <w:tcW w:w="1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Размер </w:t>
            </w:r>
            <w:proofErr w:type="spellStart"/>
            <w:proofErr w:type="gramStart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обеспе-чения</w:t>
            </w:r>
            <w:proofErr w:type="spellEnd"/>
            <w:proofErr w:type="gramEnd"/>
          </w:p>
        </w:tc>
        <w:tc>
          <w:tcPr>
            <w:tcW w:w="1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Планируемый срок начала осуществления закупки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(месяц, год)</w:t>
            </w:r>
          </w:p>
        </w:tc>
        <w:tc>
          <w:tcPr>
            <w:tcW w:w="1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Планируемый срок окончания исполнения контракта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(месяц, год)</w:t>
            </w:r>
          </w:p>
        </w:tc>
        <w:tc>
          <w:tcPr>
            <w:tcW w:w="2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Способ определения поставщика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(подрядчика, исполнителя)</w:t>
            </w:r>
          </w:p>
        </w:tc>
        <w:tc>
          <w:tcPr>
            <w:tcW w:w="1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Преимущества, предоставляемые участникам закупки в соответствии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 xml:space="preserve">со статьями 28 и 29 Федерального закона "О контрактной системе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 xml:space="preserve">в сфере закупок товаров, работ, услуг для обеспечения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государственных и муниципальных нужд" (да или нет)</w:t>
            </w:r>
          </w:p>
        </w:tc>
        <w:tc>
          <w:tcPr>
            <w:tcW w:w="17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Проведение закупки у субъектов малого предпринимательства и социально ориентированных некоммерческих организаций (да или нет)</w:t>
            </w:r>
          </w:p>
        </w:tc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Применение национального режима при осуществлении закупок *</w:t>
            </w:r>
          </w:p>
        </w:tc>
        <w:tc>
          <w:tcPr>
            <w:tcW w:w="2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Дополнительные требования к участникам закупки отдельных видов товаров, работ, услуг *</w:t>
            </w:r>
          </w:p>
        </w:tc>
        <w:tc>
          <w:tcPr>
            <w:tcW w:w="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Сведения о проведении обязательного общественного </w:t>
            </w: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br w:type="page"/>
              <w:t>обсуждения закупки *</w:t>
            </w:r>
          </w:p>
        </w:tc>
        <w:tc>
          <w:tcPr>
            <w:tcW w:w="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Информация о банковском сопровождении контрактов *</w:t>
            </w:r>
          </w:p>
        </w:tc>
        <w:tc>
          <w:tcPr>
            <w:tcW w:w="1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Обоснование внесения изменений *</w:t>
            </w:r>
          </w:p>
        </w:tc>
        <w:tc>
          <w:tcPr>
            <w:tcW w:w="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Наименование уполномоченного органа (учреждения)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Наименование организатора совместного конкурса или аукциона</w:t>
            </w:r>
          </w:p>
        </w:tc>
      </w:tr>
      <w:tr w:rsidR="00BD7602" w:rsidRPr="00BD7602" w:rsidTr="00BD7602">
        <w:trPr>
          <w:trHeight w:val="2640"/>
        </w:trPr>
        <w:tc>
          <w:tcPr>
            <w:tcW w:w="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наименование</w:t>
            </w:r>
          </w:p>
        </w:tc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описание</w:t>
            </w:r>
          </w:p>
        </w:tc>
        <w:tc>
          <w:tcPr>
            <w:tcW w:w="1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87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текущий финансовый год</w:t>
            </w:r>
          </w:p>
        </w:tc>
        <w:tc>
          <w:tcPr>
            <w:tcW w:w="1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плановый период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последующие годы</w:t>
            </w:r>
          </w:p>
        </w:tc>
        <w:tc>
          <w:tcPr>
            <w:tcW w:w="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код по ОКЕИ</w:t>
            </w:r>
          </w:p>
        </w:tc>
        <w:tc>
          <w:tcPr>
            <w:tcW w:w="1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наименование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всего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текущий финансовый год</w:t>
            </w:r>
          </w:p>
        </w:tc>
        <w:tc>
          <w:tcPr>
            <w:tcW w:w="1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плановый период</w:t>
            </w:r>
          </w:p>
        </w:tc>
        <w:tc>
          <w:tcPr>
            <w:tcW w:w="7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последующие годы</w:t>
            </w:r>
          </w:p>
        </w:tc>
        <w:tc>
          <w:tcPr>
            <w:tcW w:w="2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заявки</w:t>
            </w:r>
          </w:p>
        </w:tc>
        <w:tc>
          <w:tcPr>
            <w:tcW w:w="9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исполнения контракта</w:t>
            </w:r>
          </w:p>
        </w:tc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7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BD7602" w:rsidRPr="00BD7602" w:rsidTr="00BD7602">
        <w:trPr>
          <w:trHeight w:val="1500"/>
        </w:trPr>
        <w:tc>
          <w:tcPr>
            <w:tcW w:w="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87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первый год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второй год</w:t>
            </w:r>
          </w:p>
        </w:tc>
        <w:tc>
          <w:tcPr>
            <w:tcW w:w="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первый год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на второй год</w:t>
            </w:r>
          </w:p>
        </w:tc>
        <w:tc>
          <w:tcPr>
            <w:tcW w:w="7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9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7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5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</w:tr>
      <w:tr w:rsidR="00BD7602" w:rsidRPr="00BD7602" w:rsidTr="00BD7602">
        <w:trPr>
          <w:trHeight w:val="195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4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5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6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7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8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9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11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12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13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14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15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16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17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18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19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20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21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22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23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24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25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26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27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28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29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30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31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32</w:t>
            </w:r>
          </w:p>
        </w:tc>
      </w:tr>
      <w:tr w:rsidR="00BD7602" w:rsidRPr="00BD7602" w:rsidTr="00BD7602">
        <w:trPr>
          <w:trHeight w:val="1575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1827816099558781601001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Выполнение ремонтно-строительных работ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Косметический ремонт приемного отделения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1566666,67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1 566 666,67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876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Условная единица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proofErr w:type="spellStart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Единоразово</w:t>
            </w:r>
            <w:proofErr w:type="spellEnd"/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1%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10%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01.03.2018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31.12.2018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Открытый конкурс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Выделение субсидий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</w:tr>
      <w:tr w:rsidR="00BD7602" w:rsidRPr="00BD7602" w:rsidTr="00BD7602">
        <w:trPr>
          <w:trHeight w:val="2385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1827816099558781601001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Поставка компьютеров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Организация современных рабочих мест административного корпуса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1 300 000,00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30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1 300 000,00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796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Штука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20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20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proofErr w:type="spellStart"/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Единоразово</w:t>
            </w:r>
            <w:proofErr w:type="spellEnd"/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1%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10%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01.05.2018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31.12.2018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Электронный аукцион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 xml:space="preserve">Приказ Минэкономразвития России от 25.03.2014 N 155. Постановление Правительства РФ от 26.09.2016 N 968 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Выделение субсидий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нет</w:t>
            </w:r>
          </w:p>
        </w:tc>
      </w:tr>
      <w:tr w:rsidR="00BD7602" w:rsidRPr="00BD7602" w:rsidTr="00BD7602">
        <w:trPr>
          <w:trHeight w:val="225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5"/>
                <w:szCs w:val="15"/>
                <w:lang w:eastAsia="ru-RU"/>
              </w:rPr>
              <w:t> </w:t>
            </w:r>
          </w:p>
        </w:tc>
      </w:tr>
      <w:tr w:rsidR="00BD7602" w:rsidRPr="00BD7602" w:rsidTr="00BD7602">
        <w:trPr>
          <w:trHeight w:val="240"/>
        </w:trPr>
        <w:tc>
          <w:tcPr>
            <w:tcW w:w="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Итого по КБК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BD7602" w:rsidRPr="00BD7602" w:rsidTr="00BD7602">
        <w:trPr>
          <w:trHeight w:val="690"/>
        </w:trPr>
        <w:tc>
          <w:tcPr>
            <w:tcW w:w="9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Итого предусмотрено </w:t>
            </w: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 xml:space="preserve">на осуществление </w:t>
            </w: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закупок - всего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</w:t>
            </w:r>
          </w:p>
        </w:tc>
      </w:tr>
      <w:tr w:rsidR="00BD7602" w:rsidRPr="00BD7602" w:rsidTr="00BD7602">
        <w:trPr>
          <w:trHeight w:val="690"/>
        </w:trPr>
        <w:tc>
          <w:tcPr>
            <w:tcW w:w="9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 том числе:</w:t>
            </w: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закупок путем проведения запроса котировок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BD7602" w:rsidRPr="00BD7602" w:rsidTr="00BD7602">
        <w:trPr>
          <w:trHeight w:val="1365"/>
        </w:trPr>
        <w:tc>
          <w:tcPr>
            <w:tcW w:w="9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закупок, которые планируется осуществить у субъектов малого предпринимательства и социально ориентированных некоммерческих организаций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7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X</w:t>
            </w:r>
          </w:p>
        </w:tc>
      </w:tr>
      <w:tr w:rsidR="00BD7602" w:rsidRPr="00BD7602" w:rsidTr="00BD7602">
        <w:trPr>
          <w:trHeight w:val="10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7602" w:rsidRPr="00BD7602" w:rsidTr="00BD7602">
        <w:trPr>
          <w:trHeight w:val="300"/>
        </w:trPr>
        <w:tc>
          <w:tcPr>
            <w:tcW w:w="2256" w:type="pct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Главный врач </w:t>
            </w:r>
            <w:proofErr w:type="spellStart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Исанкина</w:t>
            </w:r>
            <w:proofErr w:type="spellEnd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 Людмила Николаевна главный врач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"</w:t>
            </w:r>
          </w:p>
        </w:tc>
        <w:tc>
          <w:tcPr>
            <w:tcW w:w="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"</w:t>
            </w:r>
          </w:p>
        </w:tc>
        <w:tc>
          <w:tcPr>
            <w:tcW w:w="6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D7602" w:rsidRPr="00BD7602" w:rsidTr="00BD7602">
        <w:trPr>
          <w:trHeight w:val="255"/>
        </w:trPr>
        <w:tc>
          <w:tcPr>
            <w:tcW w:w="2256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(ф.и.о., должность руководителя (уполномоченного должностного лица) заказчика)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(подпись)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7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(дата утверждения)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BD7602" w:rsidRPr="00BD7602" w:rsidTr="00BD7602">
        <w:trPr>
          <w:trHeight w:val="300"/>
        </w:trPr>
        <w:tc>
          <w:tcPr>
            <w:tcW w:w="2256" w:type="pct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Шпирко</w:t>
            </w:r>
            <w:proofErr w:type="spellEnd"/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Александра Анатольевна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D7602" w:rsidRPr="00BD7602" w:rsidTr="00BD7602">
        <w:trPr>
          <w:trHeight w:val="255"/>
        </w:trPr>
        <w:tc>
          <w:tcPr>
            <w:tcW w:w="2256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(ф.и.о. ответственного исполнителя)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(подпись)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BD7602" w:rsidRPr="00BD7602" w:rsidTr="00BD7602">
        <w:trPr>
          <w:trHeight w:val="25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М.П.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7602" w:rsidRPr="00BD7602" w:rsidTr="00BD7602">
        <w:trPr>
          <w:trHeight w:val="75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D7602" w:rsidRPr="00BD7602" w:rsidTr="00BD7602">
        <w:trPr>
          <w:trHeight w:val="240"/>
        </w:trPr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D760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* При наличии.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7602" w:rsidRPr="00BD7602" w:rsidRDefault="00BD7602" w:rsidP="00BD76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BD7602" w:rsidRPr="00891EEF" w:rsidRDefault="00BD7602" w:rsidP="00BD7602">
      <w:pPr>
        <w:pStyle w:val="ConsPlusNormal"/>
        <w:ind w:firstLine="540"/>
        <w:jc w:val="both"/>
      </w:pPr>
    </w:p>
    <w:p w:rsidR="00BD7602" w:rsidRPr="00891EEF" w:rsidRDefault="00BD7602" w:rsidP="00BD7602">
      <w:pPr>
        <w:pStyle w:val="ConsPlusNormal"/>
        <w:jc w:val="both"/>
      </w:pPr>
    </w:p>
    <w:p w:rsidR="00BD7602" w:rsidRPr="00891EEF" w:rsidRDefault="00BD7602" w:rsidP="00BD7602">
      <w:pPr>
        <w:pStyle w:val="ConsPlusNormal"/>
        <w:jc w:val="both"/>
      </w:pPr>
    </w:p>
    <w:p w:rsidR="00BD7602" w:rsidRDefault="00BD7602"/>
    <w:sectPr w:rsidR="00BD7602" w:rsidSect="00280C7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80C7C"/>
    <w:rsid w:val="00280C7C"/>
    <w:rsid w:val="0084222C"/>
    <w:rsid w:val="00894C6E"/>
    <w:rsid w:val="009535C8"/>
    <w:rsid w:val="00BD7602"/>
    <w:rsid w:val="00D53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5C8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D760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BD76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1921</Words>
  <Characters>10955</Characters>
  <Application>Microsoft Office Word</Application>
  <DocSecurity>0</DocSecurity>
  <Lines>91</Lines>
  <Paragraphs>25</Paragraphs>
  <ScaleCrop>false</ScaleCrop>
  <Company>Grizli777</Company>
  <LinksUpToDate>false</LinksUpToDate>
  <CharactersWithSpaces>12851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ШпиркоАА</dc:creator>
  <cp:lastModifiedBy>ШпиркоАА</cp:lastModifiedBy>
  <cp:revision>3</cp:revision>
  <dcterms:created xsi:type="dcterms:W3CDTF">2018-10-22T13:08:00Z</dcterms:created>
  <dcterms:modified xsi:type="dcterms:W3CDTF">2018-10-22T13:10:00Z</dcterms:modified>
</cp:coreProperties>
</file>