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5EEB" w:rsidRPr="003613F4" w:rsidRDefault="009F4AC4" w:rsidP="003304C0">
      <w:pPr>
        <w:jc w:val="right"/>
        <w:rPr>
          <w:b/>
          <w:sz w:val="20"/>
          <w:szCs w:val="20"/>
        </w:rPr>
      </w:pPr>
      <w:bookmarkStart w:id="0" w:name="_GoBack"/>
      <w:bookmarkEnd w:id="0"/>
      <w:r>
        <w:rPr>
          <w:b/>
          <w:sz w:val="20"/>
          <w:szCs w:val="20"/>
        </w:rPr>
        <w:t>«_</w:t>
      </w:r>
      <w:r w:rsidR="00D932A3">
        <w:rPr>
          <w:b/>
          <w:sz w:val="20"/>
          <w:szCs w:val="20"/>
        </w:rPr>
        <w:t>__</w:t>
      </w:r>
      <w:r>
        <w:rPr>
          <w:b/>
          <w:sz w:val="20"/>
          <w:szCs w:val="20"/>
        </w:rPr>
        <w:t>»</w:t>
      </w:r>
      <w:r w:rsidR="001C5A10" w:rsidRPr="003613F4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>______________</w:t>
      </w:r>
      <w:r w:rsidR="0086238C" w:rsidRPr="003613F4">
        <w:rPr>
          <w:b/>
          <w:sz w:val="20"/>
          <w:szCs w:val="20"/>
        </w:rPr>
        <w:t xml:space="preserve"> </w:t>
      </w:r>
      <w:r w:rsidR="008F5EEB" w:rsidRPr="003613F4">
        <w:rPr>
          <w:b/>
          <w:sz w:val="20"/>
          <w:szCs w:val="20"/>
        </w:rPr>
        <w:t>20</w:t>
      </w:r>
      <w:r w:rsidR="00D932A3">
        <w:rPr>
          <w:b/>
          <w:sz w:val="20"/>
          <w:szCs w:val="20"/>
        </w:rPr>
        <w:t>__</w:t>
      </w:r>
      <w:r>
        <w:rPr>
          <w:b/>
          <w:sz w:val="20"/>
          <w:szCs w:val="20"/>
        </w:rPr>
        <w:t xml:space="preserve"> г.</w:t>
      </w:r>
    </w:p>
    <w:p w:rsidR="008F5EEB" w:rsidRPr="003613F4" w:rsidRDefault="00E51F94" w:rsidP="003304C0">
      <w:pPr>
        <w:jc w:val="right"/>
        <w:rPr>
          <w:b/>
          <w:sz w:val="20"/>
          <w:szCs w:val="20"/>
        </w:rPr>
      </w:pPr>
      <w:r w:rsidRPr="001F1664">
        <w:rPr>
          <w:b/>
          <w:sz w:val="20"/>
          <w:szCs w:val="20"/>
        </w:rPr>
        <w:t xml:space="preserve">Протокол № </w:t>
      </w:r>
      <w:r w:rsidR="008C5CED">
        <w:rPr>
          <w:b/>
          <w:sz w:val="20"/>
          <w:szCs w:val="20"/>
        </w:rPr>
        <w:t>2</w:t>
      </w:r>
    </w:p>
    <w:p w:rsidR="008C5CED" w:rsidRPr="008C5CED" w:rsidRDefault="008F5EEB" w:rsidP="008C5CED">
      <w:pPr>
        <w:jc w:val="right"/>
        <w:rPr>
          <w:b/>
          <w:sz w:val="20"/>
          <w:szCs w:val="20"/>
        </w:rPr>
      </w:pPr>
      <w:r w:rsidRPr="003613F4">
        <w:rPr>
          <w:b/>
          <w:sz w:val="20"/>
          <w:szCs w:val="20"/>
        </w:rPr>
        <w:t xml:space="preserve"> Номер извещения </w:t>
      </w:r>
      <w:r w:rsidR="008C5CED" w:rsidRPr="008C5CED">
        <w:rPr>
          <w:b/>
          <w:sz w:val="20"/>
          <w:szCs w:val="20"/>
        </w:rPr>
        <w:t>03722000383180000</w:t>
      </w:r>
      <w:r w:rsidR="00D932A3">
        <w:rPr>
          <w:b/>
          <w:sz w:val="20"/>
          <w:szCs w:val="20"/>
        </w:rPr>
        <w:t>ХХ</w:t>
      </w:r>
    </w:p>
    <w:p w:rsidR="00354AFD" w:rsidRPr="003613F4" w:rsidRDefault="00354AFD" w:rsidP="003304C0">
      <w:pPr>
        <w:jc w:val="right"/>
        <w:rPr>
          <w:b/>
          <w:sz w:val="20"/>
          <w:szCs w:val="20"/>
        </w:rPr>
      </w:pPr>
    </w:p>
    <w:p w:rsidR="008F5EEB" w:rsidRPr="003613F4" w:rsidRDefault="008F5EEB" w:rsidP="003304C0">
      <w:pPr>
        <w:jc w:val="center"/>
        <w:rPr>
          <w:b/>
          <w:sz w:val="20"/>
          <w:szCs w:val="20"/>
        </w:rPr>
      </w:pPr>
    </w:p>
    <w:p w:rsidR="001C5A10" w:rsidRPr="003613F4" w:rsidRDefault="001C5A10" w:rsidP="003304C0">
      <w:pPr>
        <w:jc w:val="center"/>
        <w:rPr>
          <w:b/>
          <w:sz w:val="20"/>
          <w:szCs w:val="20"/>
        </w:rPr>
      </w:pPr>
      <w:r w:rsidRPr="003613F4">
        <w:rPr>
          <w:b/>
          <w:sz w:val="20"/>
          <w:szCs w:val="20"/>
        </w:rPr>
        <w:t xml:space="preserve">Протокол </w:t>
      </w:r>
      <w:r w:rsidR="006132C4" w:rsidRPr="006132C4">
        <w:rPr>
          <w:b/>
          <w:sz w:val="20"/>
          <w:szCs w:val="20"/>
        </w:rPr>
        <w:t>рассмотрения и оценки заявок</w:t>
      </w:r>
    </w:p>
    <w:p w:rsidR="001C5A10" w:rsidRPr="003613F4" w:rsidRDefault="001C5A10" w:rsidP="003304C0">
      <w:pPr>
        <w:rPr>
          <w:b/>
          <w:sz w:val="20"/>
          <w:szCs w:val="20"/>
        </w:rPr>
      </w:pPr>
    </w:p>
    <w:p w:rsidR="00E51F94" w:rsidRPr="003613F4" w:rsidRDefault="00052D38" w:rsidP="003304C0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1. </w:t>
      </w:r>
      <w:r w:rsidR="00E51F94" w:rsidRPr="003613F4">
        <w:rPr>
          <w:b/>
          <w:sz w:val="20"/>
          <w:szCs w:val="20"/>
        </w:rPr>
        <w:t xml:space="preserve">Наименование и способ </w:t>
      </w:r>
      <w:r w:rsidR="00471A90" w:rsidRPr="003613F4">
        <w:rPr>
          <w:b/>
          <w:sz w:val="20"/>
          <w:szCs w:val="20"/>
        </w:rPr>
        <w:t>закупки</w:t>
      </w:r>
      <w:r w:rsidR="00E51F94" w:rsidRPr="003613F4">
        <w:rPr>
          <w:b/>
          <w:sz w:val="20"/>
          <w:szCs w:val="20"/>
        </w:rPr>
        <w:t>:</w:t>
      </w:r>
    </w:p>
    <w:p w:rsidR="006551DA" w:rsidRDefault="00D932A3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Ремонтно-строительные работы</w:t>
      </w:r>
    </w:p>
    <w:p w:rsidR="00D32E9F" w:rsidRPr="003D1A33" w:rsidRDefault="00D32E9F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</w:pPr>
    </w:p>
    <w:p w:rsidR="00E51F94" w:rsidRPr="003613F4" w:rsidRDefault="001C5A10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</w:pPr>
      <w:r w:rsidRPr="003613F4">
        <w:rPr>
          <w:rFonts w:ascii="Times New Roman" w:hAnsi="Times New Roman" w:cs="Times New Roman"/>
          <w:b/>
        </w:rPr>
        <w:t>С</w:t>
      </w:r>
      <w:r w:rsidR="00E51F94" w:rsidRPr="003613F4">
        <w:rPr>
          <w:rFonts w:ascii="Times New Roman" w:hAnsi="Times New Roman" w:cs="Times New Roman"/>
          <w:b/>
        </w:rPr>
        <w:t xml:space="preserve">пособ </w:t>
      </w:r>
      <w:r w:rsidR="00471A90" w:rsidRPr="003613F4">
        <w:rPr>
          <w:rFonts w:ascii="Times New Roman" w:hAnsi="Times New Roman" w:cs="Times New Roman"/>
          <w:b/>
        </w:rPr>
        <w:t>закупки</w:t>
      </w:r>
      <w:r w:rsidR="00E51F94" w:rsidRPr="003613F4">
        <w:rPr>
          <w:rFonts w:ascii="Times New Roman" w:hAnsi="Times New Roman" w:cs="Times New Roman"/>
        </w:rPr>
        <w:t xml:space="preserve"> –</w:t>
      </w:r>
      <w:r w:rsidR="00C306B7" w:rsidRPr="003613F4">
        <w:rPr>
          <w:rFonts w:ascii="Times New Roman" w:hAnsi="Times New Roman" w:cs="Times New Roman"/>
        </w:rPr>
        <w:t xml:space="preserve"> </w:t>
      </w:r>
      <w:r w:rsidR="008C5CED">
        <w:rPr>
          <w:rFonts w:ascii="Times New Roman" w:hAnsi="Times New Roman" w:cs="Times New Roman"/>
        </w:rPr>
        <w:t>Открытый конкурс</w:t>
      </w:r>
    </w:p>
    <w:p w:rsidR="00E51F94" w:rsidRPr="003613F4" w:rsidRDefault="00E51F94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</w:pPr>
    </w:p>
    <w:p w:rsidR="00E51F94" w:rsidRPr="003613F4" w:rsidRDefault="00E51F94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  <w:b/>
        </w:rPr>
      </w:pPr>
      <w:r w:rsidRPr="003613F4">
        <w:rPr>
          <w:rFonts w:ascii="Times New Roman" w:hAnsi="Times New Roman" w:cs="Times New Roman"/>
          <w:b/>
        </w:rPr>
        <w:t xml:space="preserve">2. Заказчик: </w:t>
      </w:r>
    </w:p>
    <w:p w:rsidR="00E51F94" w:rsidRPr="003613F4" w:rsidRDefault="00E51F94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</w:pPr>
      <w:r w:rsidRPr="003613F4">
        <w:rPr>
          <w:rFonts w:ascii="Times New Roman" w:hAnsi="Times New Roman" w:cs="Times New Roman"/>
        </w:rPr>
        <w:t xml:space="preserve">Санкт-Петербургское государственное </w:t>
      </w:r>
      <w:r w:rsidR="00052423" w:rsidRPr="003613F4">
        <w:rPr>
          <w:rFonts w:ascii="Times New Roman" w:hAnsi="Times New Roman" w:cs="Times New Roman"/>
        </w:rPr>
        <w:t xml:space="preserve">бюджетное </w:t>
      </w:r>
      <w:r w:rsidRPr="003613F4">
        <w:rPr>
          <w:rFonts w:ascii="Times New Roman" w:hAnsi="Times New Roman" w:cs="Times New Roman"/>
        </w:rPr>
        <w:t xml:space="preserve">учреждение здравоохранения </w:t>
      </w:r>
      <w:r w:rsidR="00052423" w:rsidRPr="003613F4">
        <w:rPr>
          <w:rFonts w:ascii="Times New Roman" w:hAnsi="Times New Roman" w:cs="Times New Roman"/>
        </w:rPr>
        <w:t>«</w:t>
      </w:r>
      <w:r w:rsidRPr="003613F4">
        <w:rPr>
          <w:rFonts w:ascii="Times New Roman" w:hAnsi="Times New Roman" w:cs="Times New Roman"/>
        </w:rPr>
        <w:t xml:space="preserve">Детская городская </w:t>
      </w:r>
      <w:r w:rsidR="0029443A">
        <w:rPr>
          <w:rFonts w:ascii="Times New Roman" w:hAnsi="Times New Roman" w:cs="Times New Roman"/>
        </w:rPr>
        <w:t xml:space="preserve">клиническая </w:t>
      </w:r>
      <w:r w:rsidRPr="003613F4">
        <w:rPr>
          <w:rFonts w:ascii="Times New Roman" w:hAnsi="Times New Roman" w:cs="Times New Roman"/>
        </w:rPr>
        <w:t>больница №</w:t>
      </w:r>
      <w:r w:rsidR="00052423" w:rsidRPr="003613F4">
        <w:rPr>
          <w:rFonts w:ascii="Times New Roman" w:hAnsi="Times New Roman" w:cs="Times New Roman"/>
        </w:rPr>
        <w:t xml:space="preserve"> </w:t>
      </w:r>
      <w:r w:rsidR="0029443A">
        <w:rPr>
          <w:rFonts w:ascii="Times New Roman" w:hAnsi="Times New Roman" w:cs="Times New Roman"/>
        </w:rPr>
        <w:t>5</w:t>
      </w:r>
      <w:r w:rsidRPr="003613F4">
        <w:rPr>
          <w:rFonts w:ascii="Times New Roman" w:hAnsi="Times New Roman" w:cs="Times New Roman"/>
        </w:rPr>
        <w:t xml:space="preserve"> им.</w:t>
      </w:r>
      <w:r w:rsidR="0029443A">
        <w:rPr>
          <w:rFonts w:ascii="Times New Roman" w:hAnsi="Times New Roman" w:cs="Times New Roman"/>
        </w:rPr>
        <w:t xml:space="preserve"> Н.Ф.</w:t>
      </w:r>
      <w:r w:rsidR="00D932A3">
        <w:rPr>
          <w:rFonts w:ascii="Times New Roman" w:hAnsi="Times New Roman" w:cs="Times New Roman"/>
        </w:rPr>
        <w:t xml:space="preserve"> </w:t>
      </w:r>
      <w:r w:rsidR="0029443A">
        <w:rPr>
          <w:rFonts w:ascii="Times New Roman" w:hAnsi="Times New Roman" w:cs="Times New Roman"/>
        </w:rPr>
        <w:t>Филатова</w:t>
      </w:r>
      <w:r w:rsidR="00052423" w:rsidRPr="003613F4">
        <w:rPr>
          <w:rFonts w:ascii="Times New Roman" w:hAnsi="Times New Roman" w:cs="Times New Roman"/>
        </w:rPr>
        <w:t>»</w:t>
      </w:r>
      <w:r w:rsidRPr="003613F4">
        <w:rPr>
          <w:rFonts w:ascii="Times New Roman" w:hAnsi="Times New Roman" w:cs="Times New Roman"/>
        </w:rPr>
        <w:t xml:space="preserve">  </w:t>
      </w:r>
    </w:p>
    <w:p w:rsidR="00E51F94" w:rsidRPr="003613F4" w:rsidRDefault="00E51F94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</w:pPr>
    </w:p>
    <w:p w:rsidR="00E51F94" w:rsidRPr="003613F4" w:rsidRDefault="00E51F94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  <w:color w:val="000000"/>
        </w:rPr>
      </w:pPr>
      <w:r w:rsidRPr="003613F4">
        <w:rPr>
          <w:rFonts w:ascii="Times New Roman" w:hAnsi="Times New Roman" w:cs="Times New Roman"/>
          <w:b/>
        </w:rPr>
        <w:t xml:space="preserve">3. </w:t>
      </w:r>
      <w:r w:rsidRPr="005D236A">
        <w:rPr>
          <w:rFonts w:ascii="Times New Roman" w:hAnsi="Times New Roman" w:cs="Times New Roman"/>
          <w:b/>
        </w:rPr>
        <w:t xml:space="preserve">Начальная (максимальная) цена контракта: </w:t>
      </w:r>
      <w:r w:rsidR="00D932A3">
        <w:rPr>
          <w:rFonts w:ascii="Times New Roman" w:hAnsi="Times New Roman" w:cs="Times New Roman"/>
        </w:rPr>
        <w:t xml:space="preserve">1 550 000,00 </w:t>
      </w:r>
      <w:r w:rsidR="00191924" w:rsidRPr="003613F4">
        <w:rPr>
          <w:rFonts w:ascii="Times New Roman" w:hAnsi="Times New Roman" w:cs="Times New Roman"/>
        </w:rPr>
        <w:t>рублей</w:t>
      </w:r>
    </w:p>
    <w:p w:rsidR="00E51F94" w:rsidRPr="003613F4" w:rsidRDefault="00E51F94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</w:pPr>
    </w:p>
    <w:p w:rsidR="00E51F94" w:rsidRPr="003613F4" w:rsidRDefault="00E51F94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  <w:b/>
        </w:rPr>
      </w:pPr>
      <w:r w:rsidRPr="003613F4">
        <w:rPr>
          <w:rFonts w:ascii="Times New Roman" w:hAnsi="Times New Roman" w:cs="Times New Roman"/>
          <w:b/>
        </w:rPr>
        <w:t xml:space="preserve">4. Извещение о проведении </w:t>
      </w:r>
      <w:r w:rsidR="00EB5D91" w:rsidRPr="003613F4">
        <w:rPr>
          <w:rFonts w:ascii="Times New Roman" w:hAnsi="Times New Roman" w:cs="Times New Roman"/>
          <w:b/>
        </w:rPr>
        <w:t>конкурса с ограниченным участием</w:t>
      </w:r>
      <w:r w:rsidRPr="003613F4">
        <w:rPr>
          <w:rFonts w:ascii="Times New Roman" w:hAnsi="Times New Roman" w:cs="Times New Roman"/>
          <w:b/>
        </w:rPr>
        <w:t>:</w:t>
      </w:r>
    </w:p>
    <w:p w:rsidR="00E51F94" w:rsidRPr="003613F4" w:rsidRDefault="00E51F94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</w:pPr>
      <w:r w:rsidRPr="003613F4">
        <w:rPr>
          <w:rFonts w:ascii="Times New Roman" w:hAnsi="Times New Roman" w:cs="Times New Roman"/>
        </w:rPr>
        <w:t xml:space="preserve">Извещение о проведении </w:t>
      </w:r>
      <w:r w:rsidR="008C5CED">
        <w:rPr>
          <w:rFonts w:ascii="Times New Roman" w:hAnsi="Times New Roman" w:cs="Times New Roman"/>
        </w:rPr>
        <w:t xml:space="preserve">открытого </w:t>
      </w:r>
      <w:r w:rsidR="00191924" w:rsidRPr="003613F4">
        <w:rPr>
          <w:rFonts w:ascii="Times New Roman" w:hAnsi="Times New Roman" w:cs="Times New Roman"/>
        </w:rPr>
        <w:t xml:space="preserve">конкурса </w:t>
      </w:r>
      <w:r w:rsidRPr="003613F4">
        <w:rPr>
          <w:rFonts w:ascii="Times New Roman" w:hAnsi="Times New Roman" w:cs="Times New Roman"/>
        </w:rPr>
        <w:t xml:space="preserve">было размещено на официальном сайте </w:t>
      </w:r>
      <w:hyperlink r:id="rId8" w:history="1">
        <w:r w:rsidRPr="003613F4">
          <w:rPr>
            <w:rStyle w:val="a3"/>
            <w:rFonts w:ascii="Times New Roman" w:hAnsi="Times New Roman" w:cs="Times New Roman"/>
            <w:lang w:val="en-US"/>
          </w:rPr>
          <w:t>www</w:t>
        </w:r>
        <w:r w:rsidRPr="003613F4">
          <w:rPr>
            <w:rStyle w:val="a3"/>
            <w:rFonts w:ascii="Times New Roman" w:hAnsi="Times New Roman" w:cs="Times New Roman"/>
          </w:rPr>
          <w:t>.</w:t>
        </w:r>
        <w:proofErr w:type="spellStart"/>
        <w:r w:rsidRPr="003613F4">
          <w:rPr>
            <w:rStyle w:val="a3"/>
            <w:rFonts w:ascii="Times New Roman" w:hAnsi="Times New Roman" w:cs="Times New Roman"/>
            <w:lang w:val="en-US"/>
          </w:rPr>
          <w:t>zakupki</w:t>
        </w:r>
        <w:proofErr w:type="spellEnd"/>
        <w:r w:rsidRPr="003613F4">
          <w:rPr>
            <w:rStyle w:val="a3"/>
            <w:rFonts w:ascii="Times New Roman" w:hAnsi="Times New Roman" w:cs="Times New Roman"/>
          </w:rPr>
          <w:t>.</w:t>
        </w:r>
        <w:proofErr w:type="spellStart"/>
        <w:r w:rsidRPr="003613F4">
          <w:rPr>
            <w:rStyle w:val="a3"/>
            <w:rFonts w:ascii="Times New Roman" w:hAnsi="Times New Roman" w:cs="Times New Roman"/>
            <w:lang w:val="en-US"/>
          </w:rPr>
          <w:t>gov</w:t>
        </w:r>
        <w:proofErr w:type="spellEnd"/>
        <w:r w:rsidRPr="003613F4">
          <w:rPr>
            <w:rStyle w:val="a3"/>
            <w:rFonts w:ascii="Times New Roman" w:hAnsi="Times New Roman" w:cs="Times New Roman"/>
          </w:rPr>
          <w:t>.</w:t>
        </w:r>
        <w:proofErr w:type="spellStart"/>
        <w:r w:rsidRPr="003613F4">
          <w:rPr>
            <w:rStyle w:val="a3"/>
            <w:rFonts w:ascii="Times New Roman" w:hAnsi="Times New Roman" w:cs="Times New Roman"/>
            <w:lang w:val="en-US"/>
          </w:rPr>
          <w:t>ru</w:t>
        </w:r>
        <w:proofErr w:type="spellEnd"/>
      </w:hyperlink>
      <w:r w:rsidRPr="003613F4">
        <w:rPr>
          <w:rFonts w:ascii="Times New Roman" w:hAnsi="Times New Roman" w:cs="Times New Roman"/>
        </w:rPr>
        <w:t xml:space="preserve"> (извещение</w:t>
      </w:r>
      <w:r w:rsidR="006E18C3" w:rsidRPr="003613F4">
        <w:rPr>
          <w:rFonts w:ascii="Times New Roman" w:hAnsi="Times New Roman" w:cs="Times New Roman"/>
        </w:rPr>
        <w:t xml:space="preserve"> </w:t>
      </w:r>
      <w:r w:rsidR="00052423" w:rsidRPr="003613F4">
        <w:rPr>
          <w:rFonts w:ascii="Times New Roman" w:hAnsi="Times New Roman" w:cs="Times New Roman"/>
        </w:rPr>
        <w:t xml:space="preserve">№ </w:t>
      </w:r>
      <w:r w:rsidR="008C5CED" w:rsidRPr="008C5CED">
        <w:rPr>
          <w:rFonts w:ascii="Times New Roman" w:hAnsi="Times New Roman" w:cs="Times New Roman"/>
        </w:rPr>
        <w:t>03722000383180000</w:t>
      </w:r>
      <w:r w:rsidR="00D932A3">
        <w:rPr>
          <w:rFonts w:ascii="Times New Roman" w:hAnsi="Times New Roman" w:cs="Times New Roman"/>
        </w:rPr>
        <w:t>ХХ</w:t>
      </w:r>
      <w:r w:rsidR="008C5CED" w:rsidRPr="008C5CED">
        <w:rPr>
          <w:rFonts w:ascii="Times New Roman" w:hAnsi="Times New Roman" w:cs="Times New Roman"/>
        </w:rPr>
        <w:t xml:space="preserve"> </w:t>
      </w:r>
      <w:r w:rsidR="00BC46C2" w:rsidRPr="003613F4">
        <w:rPr>
          <w:rFonts w:ascii="Times New Roman" w:hAnsi="Times New Roman" w:cs="Times New Roman"/>
        </w:rPr>
        <w:t xml:space="preserve"> от </w:t>
      </w:r>
      <w:proofErr w:type="spellStart"/>
      <w:r w:rsidR="00D932A3">
        <w:rPr>
          <w:rFonts w:ascii="Times New Roman" w:hAnsi="Times New Roman" w:cs="Times New Roman"/>
        </w:rPr>
        <w:t>дд.мм.гг</w:t>
      </w:r>
      <w:proofErr w:type="spellEnd"/>
      <w:r w:rsidR="00696913" w:rsidRPr="003613F4">
        <w:rPr>
          <w:rFonts w:ascii="Times New Roman" w:hAnsi="Times New Roman" w:cs="Times New Roman"/>
        </w:rPr>
        <w:t>)</w:t>
      </w:r>
    </w:p>
    <w:p w:rsidR="006F39B2" w:rsidRPr="003613F4" w:rsidRDefault="006F39B2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</w:pPr>
    </w:p>
    <w:p w:rsidR="001E6AC8" w:rsidRPr="003613F4" w:rsidRDefault="00BA7F45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</w:pPr>
      <w:r w:rsidRPr="003613F4">
        <w:rPr>
          <w:rFonts w:ascii="Times New Roman" w:hAnsi="Times New Roman" w:cs="Times New Roman"/>
          <w:b/>
        </w:rPr>
        <w:t>5</w:t>
      </w:r>
      <w:r w:rsidR="001E6AC8" w:rsidRPr="003613F4">
        <w:rPr>
          <w:rFonts w:ascii="Times New Roman" w:hAnsi="Times New Roman" w:cs="Times New Roman"/>
          <w:b/>
        </w:rPr>
        <w:t>. Процедура</w:t>
      </w:r>
      <w:r w:rsidR="00EB5D91" w:rsidRPr="003613F4">
        <w:rPr>
          <w:rFonts w:ascii="Times New Roman" w:hAnsi="Times New Roman" w:cs="Times New Roman"/>
          <w:b/>
        </w:rPr>
        <w:t xml:space="preserve"> </w:t>
      </w:r>
      <w:r w:rsidR="006132C4" w:rsidRPr="006132C4">
        <w:rPr>
          <w:rFonts w:ascii="Times New Roman" w:hAnsi="Times New Roman" w:cs="Times New Roman"/>
          <w:b/>
        </w:rPr>
        <w:t xml:space="preserve">рассмотрения и оценки заявок </w:t>
      </w:r>
      <w:r w:rsidR="00191924" w:rsidRPr="003613F4">
        <w:rPr>
          <w:rFonts w:ascii="Times New Roman" w:hAnsi="Times New Roman" w:cs="Times New Roman"/>
        </w:rPr>
        <w:t>была</w:t>
      </w:r>
      <w:r w:rsidR="00191924" w:rsidRPr="003613F4">
        <w:rPr>
          <w:rFonts w:ascii="Times New Roman" w:hAnsi="Times New Roman" w:cs="Times New Roman"/>
          <w:b/>
        </w:rPr>
        <w:t xml:space="preserve"> </w:t>
      </w:r>
      <w:r w:rsidR="00696913" w:rsidRPr="003613F4">
        <w:rPr>
          <w:rFonts w:ascii="Times New Roman" w:hAnsi="Times New Roman" w:cs="Times New Roman"/>
        </w:rPr>
        <w:t>п</w:t>
      </w:r>
      <w:r w:rsidR="001E6AC8" w:rsidRPr="003613F4">
        <w:rPr>
          <w:rFonts w:ascii="Times New Roman" w:hAnsi="Times New Roman" w:cs="Times New Roman"/>
        </w:rPr>
        <w:t xml:space="preserve">роведена </w:t>
      </w:r>
      <w:proofErr w:type="spellStart"/>
      <w:r w:rsidR="00D932A3">
        <w:rPr>
          <w:rFonts w:ascii="Times New Roman" w:hAnsi="Times New Roman" w:cs="Times New Roman"/>
        </w:rPr>
        <w:t>дд.мм.гг</w:t>
      </w:r>
      <w:proofErr w:type="spellEnd"/>
      <w:r w:rsidR="00D932A3">
        <w:rPr>
          <w:rFonts w:ascii="Times New Roman" w:hAnsi="Times New Roman" w:cs="Times New Roman"/>
        </w:rPr>
        <w:t xml:space="preserve"> </w:t>
      </w:r>
      <w:r w:rsidR="001E6AC8" w:rsidRPr="003613F4">
        <w:rPr>
          <w:rFonts w:ascii="Times New Roman" w:hAnsi="Times New Roman" w:cs="Times New Roman"/>
        </w:rPr>
        <w:t xml:space="preserve">по адресу: </w:t>
      </w:r>
      <w:r w:rsidR="0029443A" w:rsidRPr="0029443A">
        <w:rPr>
          <w:rFonts w:ascii="Times New Roman" w:hAnsi="Times New Roman" w:cs="Times New Roman"/>
        </w:rPr>
        <w:t>Российская Федерация, 192289, Санкт-Петербург, улица Бухарестская, дом 134, кабинет 55.</w:t>
      </w:r>
    </w:p>
    <w:p w:rsidR="001E6AC8" w:rsidRPr="003613F4" w:rsidRDefault="001E6AC8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</w:pPr>
    </w:p>
    <w:p w:rsidR="003613F4" w:rsidRPr="00052D38" w:rsidRDefault="00CD7893" w:rsidP="003304C0">
      <w:pPr>
        <w:jc w:val="both"/>
        <w:rPr>
          <w:sz w:val="20"/>
          <w:szCs w:val="20"/>
        </w:rPr>
      </w:pPr>
      <w:r w:rsidRPr="00052D38">
        <w:rPr>
          <w:b/>
          <w:sz w:val="20"/>
          <w:szCs w:val="20"/>
        </w:rPr>
        <w:t>6</w:t>
      </w:r>
      <w:r w:rsidR="00405949" w:rsidRPr="00052D38">
        <w:rPr>
          <w:b/>
          <w:sz w:val="20"/>
          <w:szCs w:val="20"/>
        </w:rPr>
        <w:t xml:space="preserve">. </w:t>
      </w:r>
      <w:r w:rsidR="006B6116">
        <w:rPr>
          <w:b/>
          <w:sz w:val="20"/>
          <w:szCs w:val="20"/>
        </w:rPr>
        <w:t>Единая комиссия</w:t>
      </w:r>
      <w:r w:rsidR="003613F4" w:rsidRPr="00052D38">
        <w:rPr>
          <w:b/>
          <w:sz w:val="20"/>
          <w:szCs w:val="20"/>
        </w:rPr>
        <w:t xml:space="preserve"> рассмотрел</w:t>
      </w:r>
      <w:r w:rsidR="006B6116">
        <w:rPr>
          <w:b/>
          <w:sz w:val="20"/>
          <w:szCs w:val="20"/>
        </w:rPr>
        <w:t>а</w:t>
      </w:r>
      <w:r w:rsidR="00153741" w:rsidRPr="00052D38">
        <w:rPr>
          <w:sz w:val="20"/>
          <w:szCs w:val="20"/>
        </w:rPr>
        <w:t xml:space="preserve"> в соответствии </w:t>
      </w:r>
      <w:r w:rsidR="003613F4" w:rsidRPr="00052D38">
        <w:rPr>
          <w:sz w:val="20"/>
          <w:szCs w:val="20"/>
        </w:rPr>
        <w:t xml:space="preserve">с ч. 7 </w:t>
      </w:r>
      <w:r w:rsidR="00153741" w:rsidRPr="00052D38">
        <w:rPr>
          <w:sz w:val="20"/>
          <w:szCs w:val="20"/>
        </w:rPr>
        <w:t xml:space="preserve">ст. </w:t>
      </w:r>
      <w:r w:rsidR="00EB5D91" w:rsidRPr="00052D38">
        <w:rPr>
          <w:sz w:val="20"/>
          <w:szCs w:val="20"/>
        </w:rPr>
        <w:t>56</w:t>
      </w:r>
      <w:r w:rsidR="00153741" w:rsidRPr="00052D38">
        <w:rPr>
          <w:sz w:val="20"/>
          <w:szCs w:val="20"/>
        </w:rPr>
        <w:t xml:space="preserve"> Федерального закона № </w:t>
      </w:r>
      <w:r w:rsidR="006049DB" w:rsidRPr="00052D38">
        <w:rPr>
          <w:sz w:val="20"/>
          <w:szCs w:val="20"/>
        </w:rPr>
        <w:t>44</w:t>
      </w:r>
      <w:r w:rsidR="0086238C" w:rsidRPr="00052D38">
        <w:rPr>
          <w:sz w:val="20"/>
          <w:szCs w:val="20"/>
        </w:rPr>
        <w:t xml:space="preserve">-ФЗ </w:t>
      </w:r>
      <w:r w:rsidR="006B6116">
        <w:rPr>
          <w:sz w:val="20"/>
          <w:szCs w:val="20"/>
        </w:rPr>
        <w:t>заявки следующих</w:t>
      </w:r>
      <w:r w:rsidR="00EB5D91" w:rsidRPr="00052D38">
        <w:rPr>
          <w:sz w:val="20"/>
          <w:szCs w:val="20"/>
        </w:rPr>
        <w:t xml:space="preserve"> участник</w:t>
      </w:r>
      <w:r w:rsidR="006B6116">
        <w:rPr>
          <w:sz w:val="20"/>
          <w:szCs w:val="20"/>
        </w:rPr>
        <w:t>ов</w:t>
      </w:r>
      <w:r w:rsidR="00D932A3">
        <w:rPr>
          <w:sz w:val="20"/>
          <w:szCs w:val="20"/>
        </w:rPr>
        <w:t xml:space="preserve"> открытого конкурса </w:t>
      </w:r>
      <w:r w:rsidR="00153741" w:rsidRPr="00052D38">
        <w:rPr>
          <w:sz w:val="20"/>
          <w:szCs w:val="20"/>
        </w:rPr>
        <w:t xml:space="preserve">на соответствие требованиям, установленным </w:t>
      </w:r>
      <w:r w:rsidR="00EB5D91" w:rsidRPr="00052D38">
        <w:rPr>
          <w:sz w:val="20"/>
          <w:szCs w:val="20"/>
        </w:rPr>
        <w:t xml:space="preserve">конкурсной </w:t>
      </w:r>
      <w:r w:rsidR="00153741" w:rsidRPr="00052D38">
        <w:rPr>
          <w:sz w:val="20"/>
          <w:szCs w:val="20"/>
        </w:rPr>
        <w:t>документацией</w:t>
      </w:r>
      <w:r w:rsidR="008E0259" w:rsidRPr="00052D38">
        <w:rPr>
          <w:sz w:val="20"/>
          <w:szCs w:val="20"/>
        </w:rPr>
        <w:t xml:space="preserve">, </w:t>
      </w:r>
      <w:r w:rsidR="00153741" w:rsidRPr="00052D38">
        <w:rPr>
          <w:sz w:val="20"/>
          <w:szCs w:val="20"/>
        </w:rPr>
        <w:t>и принял</w:t>
      </w:r>
      <w:r w:rsidR="006B6116">
        <w:rPr>
          <w:sz w:val="20"/>
          <w:szCs w:val="20"/>
        </w:rPr>
        <w:t>а</w:t>
      </w:r>
      <w:r w:rsidR="00153741" w:rsidRPr="00052D38">
        <w:rPr>
          <w:sz w:val="20"/>
          <w:szCs w:val="20"/>
        </w:rPr>
        <w:t xml:space="preserve"> следующие решения:</w:t>
      </w:r>
    </w:p>
    <w:p w:rsidR="00D807FE" w:rsidRDefault="003613F4" w:rsidP="003304C0">
      <w:pPr>
        <w:jc w:val="both"/>
        <w:rPr>
          <w:sz w:val="20"/>
          <w:szCs w:val="20"/>
        </w:rPr>
      </w:pPr>
      <w:r w:rsidRPr="00052D38">
        <w:rPr>
          <w:sz w:val="20"/>
          <w:szCs w:val="20"/>
        </w:rPr>
        <w:t>Признать соответствующими установленным заказчиком требованиям в соответствии с ч. 1, ч. 1.</w:t>
      </w:r>
      <w:r w:rsidR="006B6116">
        <w:rPr>
          <w:sz w:val="20"/>
          <w:szCs w:val="20"/>
        </w:rPr>
        <w:t>1</w:t>
      </w:r>
      <w:r w:rsidRPr="00052D38">
        <w:rPr>
          <w:sz w:val="20"/>
          <w:szCs w:val="20"/>
        </w:rPr>
        <w:t xml:space="preserve"> и ч. 2 ст. 31 </w:t>
      </w:r>
      <w:r w:rsidR="00233162">
        <w:rPr>
          <w:sz w:val="20"/>
          <w:szCs w:val="20"/>
        </w:rPr>
        <w:t>Федерального закона № 44-ФЗ</w:t>
      </w:r>
      <w:r w:rsidRPr="00052D38">
        <w:rPr>
          <w:sz w:val="20"/>
          <w:szCs w:val="20"/>
        </w:rPr>
        <w:t xml:space="preserve"> и допустить к участию в </w:t>
      </w:r>
      <w:r w:rsidR="00D932A3">
        <w:rPr>
          <w:sz w:val="20"/>
          <w:szCs w:val="20"/>
        </w:rPr>
        <w:t xml:space="preserve">открытом </w:t>
      </w:r>
      <w:r w:rsidRPr="00052D38">
        <w:rPr>
          <w:sz w:val="20"/>
          <w:szCs w:val="20"/>
        </w:rPr>
        <w:t xml:space="preserve">конкурсе следующих участников конкурса, подавших заявки на участие в </w:t>
      </w:r>
      <w:r w:rsidR="00D932A3">
        <w:rPr>
          <w:sz w:val="20"/>
          <w:szCs w:val="20"/>
        </w:rPr>
        <w:t xml:space="preserve">открытом </w:t>
      </w:r>
      <w:r w:rsidRPr="00052D38">
        <w:rPr>
          <w:sz w:val="20"/>
          <w:szCs w:val="20"/>
        </w:rPr>
        <w:t>конкурсе:</w:t>
      </w:r>
    </w:p>
    <w:p w:rsidR="000B1D41" w:rsidRDefault="000B1D41" w:rsidP="003304C0">
      <w:pPr>
        <w:ind w:left="-57"/>
        <w:jc w:val="both"/>
        <w:rPr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44"/>
        <w:gridCol w:w="1674"/>
        <w:gridCol w:w="4111"/>
        <w:gridCol w:w="1983"/>
        <w:gridCol w:w="1525"/>
      </w:tblGrid>
      <w:tr w:rsidR="003304C0" w:rsidTr="004C78BF">
        <w:tc>
          <w:tcPr>
            <w:tcW w:w="416" w:type="pct"/>
            <w:shd w:val="clear" w:color="auto" w:fill="auto"/>
            <w:vAlign w:val="center"/>
          </w:tcPr>
          <w:p w:rsidR="003304C0" w:rsidRPr="004C78BF" w:rsidRDefault="003304C0" w:rsidP="004C78BF">
            <w:pPr>
              <w:jc w:val="center"/>
              <w:rPr>
                <w:b/>
                <w:bCs/>
                <w:sz w:val="20"/>
                <w:szCs w:val="20"/>
              </w:rPr>
            </w:pPr>
            <w:r w:rsidRPr="004C78BF">
              <w:rPr>
                <w:b/>
                <w:bCs/>
                <w:sz w:val="20"/>
                <w:szCs w:val="20"/>
              </w:rPr>
              <w:t>Номер заявки</w:t>
            </w:r>
          </w:p>
        </w:tc>
        <w:tc>
          <w:tcPr>
            <w:tcW w:w="826" w:type="pct"/>
            <w:shd w:val="clear" w:color="auto" w:fill="auto"/>
            <w:vAlign w:val="center"/>
          </w:tcPr>
          <w:p w:rsidR="003304C0" w:rsidRPr="004C78BF" w:rsidRDefault="003304C0" w:rsidP="004C78BF">
            <w:pPr>
              <w:jc w:val="center"/>
              <w:rPr>
                <w:b/>
                <w:bCs/>
                <w:sz w:val="20"/>
                <w:szCs w:val="20"/>
              </w:rPr>
            </w:pPr>
            <w:r w:rsidRPr="004C78BF">
              <w:rPr>
                <w:b/>
                <w:bCs/>
                <w:sz w:val="20"/>
                <w:szCs w:val="20"/>
              </w:rPr>
              <w:t>Дата и время подачи заявки</w:t>
            </w:r>
          </w:p>
        </w:tc>
        <w:tc>
          <w:tcPr>
            <w:tcW w:w="2028" w:type="pct"/>
            <w:shd w:val="clear" w:color="auto" w:fill="auto"/>
            <w:vAlign w:val="center"/>
          </w:tcPr>
          <w:p w:rsidR="003304C0" w:rsidRPr="004C78BF" w:rsidRDefault="003304C0" w:rsidP="004C78BF">
            <w:pPr>
              <w:jc w:val="center"/>
              <w:rPr>
                <w:b/>
                <w:bCs/>
                <w:sz w:val="20"/>
                <w:szCs w:val="20"/>
              </w:rPr>
            </w:pPr>
            <w:r w:rsidRPr="004C78BF">
              <w:rPr>
                <w:b/>
                <w:bCs/>
                <w:sz w:val="20"/>
                <w:szCs w:val="20"/>
              </w:rPr>
              <w:t>Информация об участнике</w:t>
            </w:r>
          </w:p>
        </w:tc>
        <w:tc>
          <w:tcPr>
            <w:tcW w:w="978" w:type="pct"/>
            <w:shd w:val="clear" w:color="auto" w:fill="auto"/>
            <w:vAlign w:val="center"/>
          </w:tcPr>
          <w:p w:rsidR="003304C0" w:rsidRPr="004C78BF" w:rsidRDefault="003304C0" w:rsidP="004C78BF">
            <w:pPr>
              <w:jc w:val="center"/>
              <w:rPr>
                <w:b/>
                <w:bCs/>
                <w:sz w:val="20"/>
                <w:szCs w:val="20"/>
              </w:rPr>
            </w:pPr>
            <w:r w:rsidRPr="004C78BF">
              <w:rPr>
                <w:b/>
                <w:bCs/>
                <w:sz w:val="20"/>
                <w:szCs w:val="20"/>
              </w:rPr>
              <w:t xml:space="preserve">Предлагаемая цена (стоимость), </w:t>
            </w:r>
            <w:r w:rsidRPr="004C78BF">
              <w:rPr>
                <w:b/>
                <w:bCs/>
                <w:sz w:val="20"/>
                <w:szCs w:val="20"/>
              </w:rPr>
              <w:br/>
              <w:t>Российский рубль</w:t>
            </w:r>
          </w:p>
        </w:tc>
        <w:tc>
          <w:tcPr>
            <w:tcW w:w="752" w:type="pct"/>
            <w:shd w:val="clear" w:color="auto" w:fill="auto"/>
            <w:vAlign w:val="center"/>
          </w:tcPr>
          <w:p w:rsidR="003304C0" w:rsidRPr="004C78BF" w:rsidRDefault="003304C0" w:rsidP="004C78BF">
            <w:pPr>
              <w:jc w:val="center"/>
              <w:rPr>
                <w:b/>
                <w:bCs/>
                <w:sz w:val="20"/>
                <w:szCs w:val="20"/>
              </w:rPr>
            </w:pPr>
            <w:r w:rsidRPr="004C78BF">
              <w:rPr>
                <w:b/>
                <w:bCs/>
                <w:sz w:val="20"/>
                <w:szCs w:val="20"/>
              </w:rPr>
              <w:t>Результаты рассмотрения заявок</w:t>
            </w:r>
          </w:p>
        </w:tc>
      </w:tr>
      <w:tr w:rsidR="00770BE2" w:rsidTr="004C78BF">
        <w:tc>
          <w:tcPr>
            <w:tcW w:w="416" w:type="pct"/>
            <w:shd w:val="clear" w:color="auto" w:fill="auto"/>
          </w:tcPr>
          <w:p w:rsidR="00770BE2" w:rsidRPr="004C78BF" w:rsidRDefault="00770BE2" w:rsidP="00770BE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26" w:type="pct"/>
            <w:shd w:val="clear" w:color="auto" w:fill="auto"/>
          </w:tcPr>
          <w:p w:rsidR="00770BE2" w:rsidRPr="004C78BF" w:rsidRDefault="00770BE2" w:rsidP="00770BE2">
            <w:pPr>
              <w:jc w:val="center"/>
              <w:rPr>
                <w:sz w:val="20"/>
                <w:szCs w:val="20"/>
              </w:rPr>
            </w:pPr>
            <w:proofErr w:type="spellStart"/>
            <w:r w:rsidRPr="00770BE2">
              <w:rPr>
                <w:sz w:val="20"/>
                <w:szCs w:val="20"/>
              </w:rPr>
              <w:t>дд.мм.гг</w:t>
            </w:r>
            <w:proofErr w:type="spellEnd"/>
          </w:p>
        </w:tc>
        <w:tc>
          <w:tcPr>
            <w:tcW w:w="2028" w:type="pct"/>
            <w:shd w:val="clear" w:color="auto" w:fill="auto"/>
          </w:tcPr>
          <w:p w:rsidR="00770BE2" w:rsidRPr="004A41F0" w:rsidRDefault="00770BE2" w:rsidP="00770BE2">
            <w:pPr>
              <w:jc w:val="center"/>
              <w:rPr>
                <w:sz w:val="20"/>
                <w:szCs w:val="20"/>
              </w:rPr>
            </w:pPr>
            <w:r w:rsidRPr="004A41F0">
              <w:rPr>
                <w:sz w:val="20"/>
                <w:szCs w:val="20"/>
              </w:rPr>
              <w:t>ООО «Рога и копыта»</w:t>
            </w:r>
          </w:p>
        </w:tc>
        <w:tc>
          <w:tcPr>
            <w:tcW w:w="978" w:type="pct"/>
            <w:shd w:val="clear" w:color="auto" w:fill="auto"/>
          </w:tcPr>
          <w:p w:rsidR="00770BE2" w:rsidRPr="004A41F0" w:rsidRDefault="00770BE2" w:rsidP="00770BE2">
            <w:pPr>
              <w:jc w:val="center"/>
              <w:rPr>
                <w:sz w:val="20"/>
                <w:szCs w:val="20"/>
              </w:rPr>
            </w:pPr>
            <w:r w:rsidRPr="004A41F0">
              <w:rPr>
                <w:sz w:val="20"/>
                <w:szCs w:val="20"/>
              </w:rPr>
              <w:t>1 550 000,00</w:t>
            </w:r>
          </w:p>
        </w:tc>
        <w:tc>
          <w:tcPr>
            <w:tcW w:w="752" w:type="pct"/>
            <w:shd w:val="clear" w:color="auto" w:fill="auto"/>
          </w:tcPr>
          <w:p w:rsidR="00770BE2" w:rsidRPr="004C78BF" w:rsidRDefault="00770BE2" w:rsidP="00476084">
            <w:pPr>
              <w:jc w:val="center"/>
              <w:rPr>
                <w:sz w:val="20"/>
                <w:szCs w:val="20"/>
              </w:rPr>
            </w:pPr>
            <w:r w:rsidRPr="004C78BF">
              <w:rPr>
                <w:sz w:val="20"/>
                <w:szCs w:val="20"/>
              </w:rPr>
              <w:t>Соответствует требованиям</w:t>
            </w:r>
          </w:p>
        </w:tc>
      </w:tr>
      <w:tr w:rsidR="00770BE2" w:rsidTr="00770BE2">
        <w:trPr>
          <w:trHeight w:val="70"/>
        </w:trPr>
        <w:tc>
          <w:tcPr>
            <w:tcW w:w="416" w:type="pct"/>
            <w:shd w:val="clear" w:color="auto" w:fill="auto"/>
          </w:tcPr>
          <w:p w:rsidR="00770BE2" w:rsidRPr="004C78BF" w:rsidRDefault="00770BE2" w:rsidP="00770BE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26" w:type="pct"/>
            <w:shd w:val="clear" w:color="auto" w:fill="auto"/>
          </w:tcPr>
          <w:p w:rsidR="00770BE2" w:rsidRPr="004C78BF" w:rsidRDefault="00770BE2" w:rsidP="00770BE2">
            <w:pPr>
              <w:jc w:val="center"/>
              <w:rPr>
                <w:sz w:val="20"/>
                <w:szCs w:val="20"/>
              </w:rPr>
            </w:pPr>
            <w:proofErr w:type="spellStart"/>
            <w:r w:rsidRPr="00770BE2">
              <w:rPr>
                <w:sz w:val="20"/>
                <w:szCs w:val="20"/>
              </w:rPr>
              <w:t>дд.мм.гг</w:t>
            </w:r>
            <w:proofErr w:type="spellEnd"/>
          </w:p>
        </w:tc>
        <w:tc>
          <w:tcPr>
            <w:tcW w:w="2028" w:type="pct"/>
            <w:shd w:val="clear" w:color="auto" w:fill="auto"/>
          </w:tcPr>
          <w:p w:rsidR="00770BE2" w:rsidRPr="004A41F0" w:rsidRDefault="00770BE2" w:rsidP="00770BE2">
            <w:pPr>
              <w:jc w:val="center"/>
              <w:rPr>
                <w:sz w:val="20"/>
                <w:szCs w:val="20"/>
              </w:rPr>
            </w:pPr>
            <w:r w:rsidRPr="004A41F0">
              <w:rPr>
                <w:sz w:val="20"/>
                <w:szCs w:val="20"/>
              </w:rPr>
              <w:t>ЗАО «ПЛЮС 2»</w:t>
            </w:r>
          </w:p>
        </w:tc>
        <w:tc>
          <w:tcPr>
            <w:tcW w:w="978" w:type="pct"/>
            <w:shd w:val="clear" w:color="auto" w:fill="auto"/>
          </w:tcPr>
          <w:p w:rsidR="00770BE2" w:rsidRPr="004A41F0" w:rsidRDefault="00770BE2" w:rsidP="00770BE2">
            <w:pPr>
              <w:jc w:val="center"/>
              <w:rPr>
                <w:sz w:val="20"/>
                <w:szCs w:val="20"/>
              </w:rPr>
            </w:pPr>
            <w:r w:rsidRPr="004A41F0">
              <w:rPr>
                <w:sz w:val="20"/>
                <w:szCs w:val="20"/>
              </w:rPr>
              <w:t>1 380 000,00</w:t>
            </w:r>
          </w:p>
        </w:tc>
        <w:tc>
          <w:tcPr>
            <w:tcW w:w="752" w:type="pct"/>
            <w:shd w:val="clear" w:color="auto" w:fill="auto"/>
          </w:tcPr>
          <w:p w:rsidR="00770BE2" w:rsidRPr="004C78BF" w:rsidRDefault="00770BE2" w:rsidP="00476084">
            <w:pPr>
              <w:jc w:val="center"/>
              <w:rPr>
                <w:sz w:val="20"/>
                <w:szCs w:val="20"/>
              </w:rPr>
            </w:pPr>
            <w:r w:rsidRPr="004C78BF">
              <w:rPr>
                <w:sz w:val="20"/>
                <w:szCs w:val="20"/>
              </w:rPr>
              <w:t>Соответствует требованиям</w:t>
            </w:r>
          </w:p>
        </w:tc>
      </w:tr>
      <w:tr w:rsidR="00770BE2" w:rsidTr="00770BE2">
        <w:trPr>
          <w:trHeight w:val="120"/>
        </w:trPr>
        <w:tc>
          <w:tcPr>
            <w:tcW w:w="416" w:type="pct"/>
            <w:shd w:val="clear" w:color="auto" w:fill="auto"/>
          </w:tcPr>
          <w:p w:rsidR="00770BE2" w:rsidRDefault="00770BE2" w:rsidP="00770BE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26" w:type="pct"/>
            <w:shd w:val="clear" w:color="auto" w:fill="auto"/>
          </w:tcPr>
          <w:p w:rsidR="00770BE2" w:rsidRDefault="00770BE2" w:rsidP="00770BE2">
            <w:pPr>
              <w:jc w:val="center"/>
              <w:rPr>
                <w:sz w:val="20"/>
                <w:szCs w:val="20"/>
              </w:rPr>
            </w:pPr>
            <w:proofErr w:type="spellStart"/>
            <w:r w:rsidRPr="00770BE2">
              <w:rPr>
                <w:sz w:val="20"/>
                <w:szCs w:val="20"/>
              </w:rPr>
              <w:t>дд.мм.гг</w:t>
            </w:r>
            <w:proofErr w:type="spellEnd"/>
          </w:p>
        </w:tc>
        <w:tc>
          <w:tcPr>
            <w:tcW w:w="2028" w:type="pct"/>
            <w:shd w:val="clear" w:color="auto" w:fill="auto"/>
          </w:tcPr>
          <w:p w:rsidR="00770BE2" w:rsidRPr="004A41F0" w:rsidRDefault="00770BE2" w:rsidP="00770BE2">
            <w:pPr>
              <w:jc w:val="center"/>
              <w:rPr>
                <w:sz w:val="20"/>
                <w:szCs w:val="20"/>
              </w:rPr>
            </w:pPr>
            <w:r w:rsidRPr="004A41F0">
              <w:rPr>
                <w:sz w:val="20"/>
                <w:szCs w:val="20"/>
              </w:rPr>
              <w:t>ООО «Руслан и Людмила»</w:t>
            </w:r>
          </w:p>
        </w:tc>
        <w:tc>
          <w:tcPr>
            <w:tcW w:w="978" w:type="pct"/>
            <w:shd w:val="clear" w:color="auto" w:fill="auto"/>
          </w:tcPr>
          <w:p w:rsidR="00770BE2" w:rsidRPr="004A41F0" w:rsidRDefault="00770BE2" w:rsidP="00770BE2">
            <w:pPr>
              <w:jc w:val="center"/>
              <w:rPr>
                <w:sz w:val="20"/>
                <w:szCs w:val="20"/>
              </w:rPr>
            </w:pPr>
            <w:r w:rsidRPr="004A41F0">
              <w:rPr>
                <w:sz w:val="20"/>
                <w:szCs w:val="20"/>
              </w:rPr>
              <w:t>1 470 000,00</w:t>
            </w:r>
          </w:p>
        </w:tc>
        <w:tc>
          <w:tcPr>
            <w:tcW w:w="752" w:type="pct"/>
            <w:shd w:val="clear" w:color="auto" w:fill="auto"/>
          </w:tcPr>
          <w:p w:rsidR="00770BE2" w:rsidRPr="004C78BF" w:rsidRDefault="00770BE2" w:rsidP="00476084">
            <w:pPr>
              <w:jc w:val="center"/>
              <w:rPr>
                <w:sz w:val="20"/>
                <w:szCs w:val="20"/>
              </w:rPr>
            </w:pPr>
            <w:r w:rsidRPr="004C78BF">
              <w:rPr>
                <w:sz w:val="20"/>
                <w:szCs w:val="20"/>
              </w:rPr>
              <w:t>Соответствует требованиям</w:t>
            </w:r>
          </w:p>
        </w:tc>
      </w:tr>
      <w:tr w:rsidR="00770BE2" w:rsidTr="004C78BF">
        <w:trPr>
          <w:trHeight w:val="135"/>
        </w:trPr>
        <w:tc>
          <w:tcPr>
            <w:tcW w:w="416" w:type="pct"/>
            <w:shd w:val="clear" w:color="auto" w:fill="auto"/>
          </w:tcPr>
          <w:p w:rsidR="00770BE2" w:rsidRDefault="00770BE2" w:rsidP="00770BE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26" w:type="pct"/>
            <w:shd w:val="clear" w:color="auto" w:fill="auto"/>
          </w:tcPr>
          <w:p w:rsidR="00770BE2" w:rsidRDefault="00770BE2" w:rsidP="00770BE2">
            <w:pPr>
              <w:jc w:val="center"/>
              <w:rPr>
                <w:sz w:val="20"/>
                <w:szCs w:val="20"/>
              </w:rPr>
            </w:pPr>
            <w:proofErr w:type="spellStart"/>
            <w:r w:rsidRPr="00770BE2">
              <w:rPr>
                <w:sz w:val="20"/>
                <w:szCs w:val="20"/>
              </w:rPr>
              <w:t>дд.мм.гг</w:t>
            </w:r>
            <w:proofErr w:type="spellEnd"/>
          </w:p>
        </w:tc>
        <w:tc>
          <w:tcPr>
            <w:tcW w:w="2028" w:type="pct"/>
            <w:shd w:val="clear" w:color="auto" w:fill="auto"/>
          </w:tcPr>
          <w:p w:rsidR="00770BE2" w:rsidRPr="004A41F0" w:rsidRDefault="00770BE2" w:rsidP="00770BE2">
            <w:pPr>
              <w:jc w:val="center"/>
              <w:rPr>
                <w:sz w:val="20"/>
                <w:szCs w:val="20"/>
              </w:rPr>
            </w:pPr>
            <w:r w:rsidRPr="004A41F0">
              <w:rPr>
                <w:sz w:val="20"/>
                <w:szCs w:val="20"/>
              </w:rPr>
              <w:t>ООО «Все вместе»</w:t>
            </w:r>
          </w:p>
        </w:tc>
        <w:tc>
          <w:tcPr>
            <w:tcW w:w="978" w:type="pct"/>
            <w:shd w:val="clear" w:color="auto" w:fill="auto"/>
          </w:tcPr>
          <w:p w:rsidR="00770BE2" w:rsidRPr="004A41F0" w:rsidRDefault="00770BE2" w:rsidP="00770BE2">
            <w:pPr>
              <w:jc w:val="center"/>
              <w:rPr>
                <w:sz w:val="20"/>
                <w:szCs w:val="20"/>
              </w:rPr>
            </w:pPr>
            <w:r w:rsidRPr="004A41F0">
              <w:rPr>
                <w:sz w:val="20"/>
                <w:szCs w:val="20"/>
              </w:rPr>
              <w:t>1 425 000,00</w:t>
            </w:r>
          </w:p>
        </w:tc>
        <w:tc>
          <w:tcPr>
            <w:tcW w:w="752" w:type="pct"/>
            <w:shd w:val="clear" w:color="auto" w:fill="auto"/>
          </w:tcPr>
          <w:p w:rsidR="00770BE2" w:rsidRPr="004C78BF" w:rsidRDefault="004A41F0" w:rsidP="00476084">
            <w:pPr>
              <w:jc w:val="center"/>
              <w:rPr>
                <w:sz w:val="20"/>
                <w:szCs w:val="20"/>
              </w:rPr>
            </w:pPr>
            <w:r w:rsidRPr="0045699B">
              <w:rPr>
                <w:sz w:val="20"/>
                <w:szCs w:val="20"/>
              </w:rPr>
              <w:t>Не с</w:t>
            </w:r>
            <w:r w:rsidR="00770BE2" w:rsidRPr="0045699B">
              <w:rPr>
                <w:sz w:val="20"/>
                <w:szCs w:val="20"/>
              </w:rPr>
              <w:t>оответствует требованиям</w:t>
            </w:r>
          </w:p>
        </w:tc>
      </w:tr>
    </w:tbl>
    <w:p w:rsidR="003304C0" w:rsidRDefault="00725A84" w:rsidP="003304C0">
      <w:pPr>
        <w:ind w:left="-5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Заявка участника №4, ООО «Все вместе», </w:t>
      </w:r>
      <w:r w:rsidRPr="0045699B">
        <w:rPr>
          <w:sz w:val="20"/>
          <w:szCs w:val="20"/>
        </w:rPr>
        <w:t>отклоняется</w:t>
      </w:r>
      <w:r w:rsidR="0045699B" w:rsidRPr="0045699B">
        <w:rPr>
          <w:sz w:val="20"/>
          <w:szCs w:val="20"/>
        </w:rPr>
        <w:t xml:space="preserve"> </w:t>
      </w:r>
      <w:r w:rsidR="00A65762">
        <w:rPr>
          <w:sz w:val="20"/>
          <w:szCs w:val="20"/>
        </w:rPr>
        <w:t>на основании</w:t>
      </w:r>
      <w:r w:rsidR="0045699B" w:rsidRPr="0045699B">
        <w:rPr>
          <w:sz w:val="20"/>
          <w:szCs w:val="20"/>
        </w:rPr>
        <w:t xml:space="preserve"> п.3 ст. 53 44</w:t>
      </w:r>
      <w:r w:rsidR="00A65762">
        <w:rPr>
          <w:sz w:val="20"/>
          <w:szCs w:val="20"/>
        </w:rPr>
        <w:t xml:space="preserve"> </w:t>
      </w:r>
      <w:r w:rsidR="0045699B" w:rsidRPr="0045699B">
        <w:rPr>
          <w:sz w:val="20"/>
          <w:szCs w:val="20"/>
        </w:rPr>
        <w:t>ФЗ</w:t>
      </w:r>
      <w:r w:rsidRPr="0045699B">
        <w:rPr>
          <w:sz w:val="20"/>
          <w:szCs w:val="20"/>
        </w:rPr>
        <w:t>, так как</w:t>
      </w:r>
      <w:r>
        <w:rPr>
          <w:sz w:val="20"/>
          <w:szCs w:val="20"/>
        </w:rPr>
        <w:t xml:space="preserve"> предлагаемы</w:t>
      </w:r>
      <w:r w:rsidR="00130783">
        <w:rPr>
          <w:sz w:val="20"/>
          <w:szCs w:val="20"/>
        </w:rPr>
        <w:t>й</w:t>
      </w:r>
      <w:r>
        <w:rPr>
          <w:sz w:val="20"/>
          <w:szCs w:val="20"/>
        </w:rPr>
        <w:t xml:space="preserve"> участником </w:t>
      </w:r>
      <w:r w:rsidR="00130783">
        <w:rPr>
          <w:sz w:val="20"/>
          <w:szCs w:val="20"/>
        </w:rPr>
        <w:t xml:space="preserve">срок выполнения работ (7,5 месяцев) не соответствует требованиям </w:t>
      </w:r>
      <w:r w:rsidR="0045699B">
        <w:rPr>
          <w:sz w:val="20"/>
          <w:szCs w:val="20"/>
        </w:rPr>
        <w:t xml:space="preserve">указанным в конкурсной </w:t>
      </w:r>
      <w:r w:rsidR="00130783">
        <w:rPr>
          <w:sz w:val="20"/>
          <w:szCs w:val="20"/>
        </w:rPr>
        <w:t>документации (не более 7 месяцев).</w:t>
      </w:r>
    </w:p>
    <w:p w:rsidR="00725A84" w:rsidRDefault="00725A84" w:rsidP="003304C0">
      <w:pPr>
        <w:ind w:left="-57"/>
        <w:jc w:val="both"/>
        <w:rPr>
          <w:sz w:val="20"/>
          <w:szCs w:val="20"/>
        </w:rPr>
      </w:pPr>
    </w:p>
    <w:p w:rsidR="00DE5B9F" w:rsidRPr="000B1D41" w:rsidRDefault="000B1D41" w:rsidP="003304C0">
      <w:pPr>
        <w:jc w:val="both"/>
        <w:rPr>
          <w:sz w:val="20"/>
          <w:szCs w:val="20"/>
        </w:rPr>
      </w:pPr>
      <w:r w:rsidRPr="003304C0">
        <w:rPr>
          <w:b/>
          <w:sz w:val="20"/>
          <w:szCs w:val="20"/>
        </w:rPr>
        <w:t xml:space="preserve">7. </w:t>
      </w:r>
      <w:r w:rsidR="00645ECF" w:rsidRPr="003304C0">
        <w:rPr>
          <w:b/>
          <w:sz w:val="20"/>
          <w:szCs w:val="20"/>
        </w:rPr>
        <w:t>Единая к</w:t>
      </w:r>
      <w:r w:rsidR="00DE5B9F" w:rsidRPr="003304C0">
        <w:rPr>
          <w:b/>
          <w:sz w:val="20"/>
          <w:szCs w:val="20"/>
        </w:rPr>
        <w:t>омиссия осуществила оценку заявок</w:t>
      </w:r>
      <w:r w:rsidR="00DE5B9F" w:rsidRPr="00DE5B9F">
        <w:rPr>
          <w:sz w:val="20"/>
          <w:szCs w:val="20"/>
        </w:rPr>
        <w:t xml:space="preserve"> на участие в </w:t>
      </w:r>
      <w:r w:rsidR="00A83FD1">
        <w:rPr>
          <w:sz w:val="20"/>
          <w:szCs w:val="20"/>
        </w:rPr>
        <w:t xml:space="preserve">открытом </w:t>
      </w:r>
      <w:r w:rsidR="00DE5B9F" w:rsidRPr="00DE5B9F">
        <w:rPr>
          <w:sz w:val="20"/>
          <w:szCs w:val="20"/>
        </w:rPr>
        <w:t>конкурсе для выявления победителя конкурса на основе критериев, указанных в конкурсной документации и получила следующие результаты:</w:t>
      </w:r>
    </w:p>
    <w:p w:rsidR="000B1D41" w:rsidRDefault="000B1D41" w:rsidP="003304C0">
      <w:pPr>
        <w:rPr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65"/>
        <w:gridCol w:w="3751"/>
        <w:gridCol w:w="1928"/>
        <w:gridCol w:w="1516"/>
        <w:gridCol w:w="2277"/>
      </w:tblGrid>
      <w:tr w:rsidR="00D32E9F" w:rsidRPr="008A403B" w:rsidTr="0045699B">
        <w:tc>
          <w:tcPr>
            <w:tcW w:w="328" w:type="pct"/>
            <w:vAlign w:val="center"/>
          </w:tcPr>
          <w:p w:rsidR="00D32E9F" w:rsidRPr="006132C4" w:rsidRDefault="00D32E9F" w:rsidP="003304C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6132C4">
              <w:rPr>
                <w:sz w:val="20"/>
                <w:szCs w:val="20"/>
              </w:rPr>
              <w:t>№ п/п</w:t>
            </w:r>
          </w:p>
        </w:tc>
        <w:tc>
          <w:tcPr>
            <w:tcW w:w="1850" w:type="pct"/>
            <w:vAlign w:val="center"/>
          </w:tcPr>
          <w:p w:rsidR="00D32E9F" w:rsidRPr="006132C4" w:rsidRDefault="00D32E9F" w:rsidP="003304C0">
            <w:pPr>
              <w:jc w:val="center"/>
              <w:rPr>
                <w:sz w:val="20"/>
                <w:szCs w:val="20"/>
              </w:rPr>
            </w:pPr>
            <w:r w:rsidRPr="006132C4">
              <w:rPr>
                <w:sz w:val="20"/>
                <w:szCs w:val="20"/>
              </w:rPr>
              <w:t>Наименование показателя критерия оценки заявок</w:t>
            </w:r>
          </w:p>
        </w:tc>
        <w:tc>
          <w:tcPr>
            <w:tcW w:w="2822" w:type="pct"/>
            <w:gridSpan w:val="3"/>
            <w:vAlign w:val="center"/>
          </w:tcPr>
          <w:p w:rsidR="00D32E9F" w:rsidRPr="006132C4" w:rsidRDefault="00D32E9F" w:rsidP="003304C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Количество баллов</w:t>
            </w:r>
          </w:p>
          <w:p w:rsidR="00D32E9F" w:rsidRDefault="00D32E9F" w:rsidP="003304C0">
            <w:pPr>
              <w:jc w:val="center"/>
              <w:rPr>
                <w:sz w:val="20"/>
                <w:szCs w:val="20"/>
              </w:rPr>
            </w:pPr>
            <w:r w:rsidRPr="006132C4">
              <w:rPr>
                <w:sz w:val="20"/>
                <w:szCs w:val="20"/>
              </w:rPr>
              <w:t>(все значения указываются цифрами)</w:t>
            </w:r>
          </w:p>
        </w:tc>
      </w:tr>
      <w:tr w:rsidR="000C062D" w:rsidRPr="008A403B" w:rsidTr="0045699B">
        <w:trPr>
          <w:cantSplit/>
        </w:trPr>
        <w:tc>
          <w:tcPr>
            <w:tcW w:w="328" w:type="pct"/>
            <w:vAlign w:val="center"/>
          </w:tcPr>
          <w:p w:rsidR="000C062D" w:rsidRPr="008A403B" w:rsidRDefault="000C062D" w:rsidP="003304C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850" w:type="pct"/>
            <w:vAlign w:val="center"/>
          </w:tcPr>
          <w:p w:rsidR="000C062D" w:rsidRPr="008A403B" w:rsidRDefault="000C062D" w:rsidP="003304C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51" w:type="pct"/>
            <w:vAlign w:val="center"/>
          </w:tcPr>
          <w:p w:rsidR="000C062D" w:rsidRPr="008A403B" w:rsidRDefault="000C062D" w:rsidP="003304C0">
            <w:pPr>
              <w:jc w:val="center"/>
              <w:rPr>
                <w:b/>
                <w:sz w:val="20"/>
                <w:szCs w:val="20"/>
              </w:rPr>
            </w:pPr>
            <w:r w:rsidRPr="00A83FD1">
              <w:rPr>
                <w:b/>
                <w:sz w:val="20"/>
                <w:szCs w:val="20"/>
              </w:rPr>
              <w:t>ООО «Рога и копыта»</w:t>
            </w:r>
          </w:p>
        </w:tc>
        <w:tc>
          <w:tcPr>
            <w:tcW w:w="748" w:type="pct"/>
            <w:vAlign w:val="center"/>
          </w:tcPr>
          <w:p w:rsidR="000C062D" w:rsidRPr="008A403B" w:rsidRDefault="000C062D" w:rsidP="00A83FD1">
            <w:pPr>
              <w:jc w:val="center"/>
              <w:rPr>
                <w:b/>
                <w:sz w:val="20"/>
                <w:szCs w:val="20"/>
              </w:rPr>
            </w:pPr>
            <w:r w:rsidRPr="00A83FD1">
              <w:rPr>
                <w:b/>
                <w:sz w:val="20"/>
                <w:szCs w:val="20"/>
              </w:rPr>
              <w:t>ЗАО «ПЛЮС 2»</w:t>
            </w:r>
          </w:p>
        </w:tc>
        <w:tc>
          <w:tcPr>
            <w:tcW w:w="1124" w:type="pct"/>
          </w:tcPr>
          <w:p w:rsidR="000C062D" w:rsidRPr="004A41F0" w:rsidRDefault="000C062D" w:rsidP="003304C0">
            <w:pPr>
              <w:jc w:val="center"/>
              <w:rPr>
                <w:b/>
                <w:sz w:val="20"/>
                <w:szCs w:val="20"/>
                <w:highlight w:val="yellow"/>
              </w:rPr>
            </w:pPr>
            <w:r w:rsidRPr="00A83FD1">
              <w:rPr>
                <w:b/>
                <w:sz w:val="20"/>
                <w:szCs w:val="20"/>
              </w:rPr>
              <w:t>ООО «Руслан и Людмила»</w:t>
            </w:r>
          </w:p>
        </w:tc>
      </w:tr>
      <w:tr w:rsidR="000C062D" w:rsidRPr="008A403B" w:rsidTr="0045699B">
        <w:trPr>
          <w:cantSplit/>
        </w:trPr>
        <w:tc>
          <w:tcPr>
            <w:tcW w:w="328" w:type="pct"/>
          </w:tcPr>
          <w:p w:rsidR="000C062D" w:rsidRPr="006132C4" w:rsidRDefault="000C062D" w:rsidP="003304C0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132C4">
              <w:rPr>
                <w:sz w:val="20"/>
                <w:szCs w:val="20"/>
              </w:rPr>
              <w:t>1</w:t>
            </w:r>
          </w:p>
        </w:tc>
        <w:tc>
          <w:tcPr>
            <w:tcW w:w="1850" w:type="pct"/>
          </w:tcPr>
          <w:p w:rsidR="000C062D" w:rsidRPr="006132C4" w:rsidRDefault="000C062D" w:rsidP="003304C0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6132C4">
              <w:rPr>
                <w:sz w:val="20"/>
                <w:szCs w:val="20"/>
              </w:rPr>
              <w:t>Цена контракта</w:t>
            </w:r>
          </w:p>
        </w:tc>
        <w:tc>
          <w:tcPr>
            <w:tcW w:w="951" w:type="pct"/>
          </w:tcPr>
          <w:p w:rsidR="000C062D" w:rsidRPr="008A403B" w:rsidRDefault="000C062D" w:rsidP="005F7B59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53,43</w:t>
            </w:r>
          </w:p>
        </w:tc>
        <w:tc>
          <w:tcPr>
            <w:tcW w:w="748" w:type="pct"/>
          </w:tcPr>
          <w:p w:rsidR="000C062D" w:rsidRPr="008A403B" w:rsidRDefault="000C062D" w:rsidP="00890CE6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60</w:t>
            </w:r>
          </w:p>
        </w:tc>
        <w:tc>
          <w:tcPr>
            <w:tcW w:w="1124" w:type="pct"/>
          </w:tcPr>
          <w:p w:rsidR="000C062D" w:rsidRPr="004A41F0" w:rsidRDefault="000C062D" w:rsidP="003304C0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  <w:highlight w:val="yellow"/>
              </w:rPr>
            </w:pPr>
            <w:r>
              <w:rPr>
                <w:bCs/>
                <w:sz w:val="20"/>
                <w:szCs w:val="20"/>
              </w:rPr>
              <w:t>56,33</w:t>
            </w:r>
          </w:p>
        </w:tc>
      </w:tr>
      <w:tr w:rsidR="000C062D" w:rsidRPr="008A403B" w:rsidTr="0045699B">
        <w:trPr>
          <w:cantSplit/>
        </w:trPr>
        <w:tc>
          <w:tcPr>
            <w:tcW w:w="328" w:type="pct"/>
          </w:tcPr>
          <w:p w:rsidR="000C062D" w:rsidRPr="008A403B" w:rsidRDefault="000C062D" w:rsidP="003304C0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50" w:type="pct"/>
          </w:tcPr>
          <w:p w:rsidR="000C062D" w:rsidRPr="008A403B" w:rsidRDefault="000C062D" w:rsidP="003304C0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Квалификация участника конкурса</w:t>
            </w:r>
          </w:p>
        </w:tc>
        <w:tc>
          <w:tcPr>
            <w:tcW w:w="951" w:type="pct"/>
          </w:tcPr>
          <w:p w:rsidR="000C062D" w:rsidRPr="008A403B" w:rsidRDefault="000C062D" w:rsidP="005F7B59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38,67</w:t>
            </w:r>
          </w:p>
          <w:p w:rsidR="000C062D" w:rsidRPr="008A403B" w:rsidRDefault="000C062D" w:rsidP="005F7B59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48" w:type="pct"/>
          </w:tcPr>
          <w:p w:rsidR="000C062D" w:rsidRDefault="000C062D" w:rsidP="00890CE6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26,96</w:t>
            </w:r>
          </w:p>
          <w:p w:rsidR="000C062D" w:rsidRPr="008A403B" w:rsidRDefault="000C062D" w:rsidP="00890CE6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24" w:type="pct"/>
          </w:tcPr>
          <w:p w:rsidR="000C062D" w:rsidRPr="004A41F0" w:rsidRDefault="000C062D" w:rsidP="003304C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>33,29</w:t>
            </w:r>
          </w:p>
        </w:tc>
      </w:tr>
      <w:tr w:rsidR="000C062D" w:rsidRPr="00645ECF" w:rsidTr="0045699B">
        <w:trPr>
          <w:cantSplit/>
          <w:trHeight w:val="70"/>
        </w:trPr>
        <w:tc>
          <w:tcPr>
            <w:tcW w:w="328" w:type="pct"/>
          </w:tcPr>
          <w:p w:rsidR="000C062D" w:rsidRPr="00645ECF" w:rsidRDefault="000C062D" w:rsidP="003304C0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</w:p>
        </w:tc>
        <w:tc>
          <w:tcPr>
            <w:tcW w:w="1850" w:type="pct"/>
          </w:tcPr>
          <w:p w:rsidR="000C062D" w:rsidRPr="00645ECF" w:rsidRDefault="000C062D" w:rsidP="003304C0">
            <w:pPr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</w:rPr>
            </w:pPr>
            <w:r w:rsidRPr="00645ECF">
              <w:rPr>
                <w:b/>
                <w:sz w:val="20"/>
                <w:szCs w:val="20"/>
              </w:rPr>
              <w:t xml:space="preserve">ИТОГО </w:t>
            </w:r>
          </w:p>
        </w:tc>
        <w:tc>
          <w:tcPr>
            <w:tcW w:w="951" w:type="pct"/>
          </w:tcPr>
          <w:p w:rsidR="000C062D" w:rsidRPr="00645ECF" w:rsidRDefault="000C062D" w:rsidP="005F7B59">
            <w:pPr>
              <w:widowControl w:val="0"/>
              <w:ind w:right="14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92,10</w:t>
            </w:r>
          </w:p>
        </w:tc>
        <w:tc>
          <w:tcPr>
            <w:tcW w:w="748" w:type="pct"/>
          </w:tcPr>
          <w:p w:rsidR="000C062D" w:rsidRPr="00645ECF" w:rsidRDefault="000C062D" w:rsidP="00890CE6">
            <w:pPr>
              <w:widowControl w:val="0"/>
              <w:ind w:right="14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86,96</w:t>
            </w:r>
          </w:p>
        </w:tc>
        <w:tc>
          <w:tcPr>
            <w:tcW w:w="1124" w:type="pct"/>
          </w:tcPr>
          <w:p w:rsidR="000C062D" w:rsidRPr="004A41F0" w:rsidRDefault="000C062D" w:rsidP="003304C0">
            <w:pPr>
              <w:widowControl w:val="0"/>
              <w:ind w:right="141"/>
              <w:jc w:val="center"/>
              <w:rPr>
                <w:b/>
                <w:sz w:val="20"/>
                <w:szCs w:val="20"/>
                <w:highlight w:val="yellow"/>
              </w:rPr>
            </w:pPr>
            <w:r>
              <w:rPr>
                <w:b/>
                <w:sz w:val="20"/>
                <w:szCs w:val="20"/>
              </w:rPr>
              <w:t>89,62</w:t>
            </w:r>
          </w:p>
        </w:tc>
      </w:tr>
    </w:tbl>
    <w:p w:rsidR="001D3664" w:rsidRDefault="001D3664" w:rsidP="003304C0">
      <w:pPr>
        <w:rPr>
          <w:sz w:val="20"/>
          <w:szCs w:val="20"/>
        </w:rPr>
        <w:sectPr w:rsidR="001D3664" w:rsidSect="001D3664">
          <w:pgSz w:w="11906" w:h="16838"/>
          <w:pgMar w:top="567" w:right="851" w:bottom="567" w:left="1134" w:header="709" w:footer="709" w:gutter="0"/>
          <w:cols w:space="708"/>
          <w:docGrid w:linePitch="360"/>
        </w:sectPr>
      </w:pPr>
    </w:p>
    <w:p w:rsidR="000B1D41" w:rsidRPr="003304C0" w:rsidRDefault="001D3664" w:rsidP="003304C0">
      <w:pPr>
        <w:rPr>
          <w:b/>
          <w:sz w:val="20"/>
          <w:szCs w:val="20"/>
        </w:rPr>
      </w:pPr>
      <w:r w:rsidRPr="003304C0">
        <w:rPr>
          <w:b/>
          <w:sz w:val="20"/>
          <w:szCs w:val="20"/>
        </w:rPr>
        <w:lastRenderedPageBreak/>
        <w:t xml:space="preserve">8. Порядок </w:t>
      </w:r>
      <w:r w:rsidR="00645ECF" w:rsidRPr="003304C0">
        <w:rPr>
          <w:b/>
          <w:sz w:val="20"/>
          <w:szCs w:val="20"/>
        </w:rPr>
        <w:t xml:space="preserve">проведенной </w:t>
      </w:r>
      <w:r w:rsidRPr="003304C0">
        <w:rPr>
          <w:b/>
          <w:sz w:val="20"/>
          <w:szCs w:val="20"/>
        </w:rPr>
        <w:t>оценки заявок по критерию «Цена контракта»:</w:t>
      </w:r>
    </w:p>
    <w:p w:rsidR="001D3664" w:rsidRDefault="001D3664" w:rsidP="003304C0">
      <w:pPr>
        <w:rPr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86"/>
        <w:gridCol w:w="1465"/>
        <w:gridCol w:w="1208"/>
        <w:gridCol w:w="3893"/>
        <w:gridCol w:w="4111"/>
        <w:gridCol w:w="4757"/>
      </w:tblGrid>
      <w:tr w:rsidR="00D32E9F" w:rsidRPr="008A403B" w:rsidTr="004A41F0">
        <w:tc>
          <w:tcPr>
            <w:tcW w:w="153" w:type="pct"/>
            <w:vAlign w:val="center"/>
          </w:tcPr>
          <w:p w:rsidR="00D32E9F" w:rsidRPr="001C4C82" w:rsidRDefault="00D32E9F" w:rsidP="003304C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C4C82">
              <w:rPr>
                <w:sz w:val="20"/>
                <w:szCs w:val="20"/>
              </w:rPr>
              <w:t>№ п/п</w:t>
            </w:r>
          </w:p>
        </w:tc>
        <w:tc>
          <w:tcPr>
            <w:tcW w:w="460" w:type="pct"/>
            <w:vAlign w:val="center"/>
          </w:tcPr>
          <w:p w:rsidR="00D32E9F" w:rsidRPr="006132C4" w:rsidRDefault="00D32E9F" w:rsidP="003304C0">
            <w:pPr>
              <w:jc w:val="center"/>
              <w:rPr>
                <w:sz w:val="20"/>
                <w:szCs w:val="20"/>
              </w:rPr>
            </w:pPr>
            <w:r w:rsidRPr="006132C4">
              <w:rPr>
                <w:sz w:val="20"/>
                <w:szCs w:val="20"/>
              </w:rPr>
              <w:t>Наименование показателя критерия оценки заявок</w:t>
            </w:r>
          </w:p>
        </w:tc>
        <w:tc>
          <w:tcPr>
            <w:tcW w:w="379" w:type="pct"/>
            <w:vAlign w:val="center"/>
          </w:tcPr>
          <w:p w:rsidR="00D32E9F" w:rsidRPr="006132C4" w:rsidRDefault="00D32E9F" w:rsidP="003304C0">
            <w:pPr>
              <w:jc w:val="center"/>
              <w:rPr>
                <w:sz w:val="20"/>
                <w:szCs w:val="20"/>
              </w:rPr>
            </w:pPr>
            <w:r w:rsidRPr="006132C4">
              <w:rPr>
                <w:sz w:val="20"/>
                <w:szCs w:val="20"/>
              </w:rPr>
              <w:t>Единица измерения</w:t>
            </w:r>
          </w:p>
        </w:tc>
        <w:tc>
          <w:tcPr>
            <w:tcW w:w="4008" w:type="pct"/>
            <w:gridSpan w:val="3"/>
            <w:vAlign w:val="center"/>
          </w:tcPr>
          <w:p w:rsidR="00D32E9F" w:rsidRPr="006132C4" w:rsidRDefault="00D32E9F" w:rsidP="003304C0">
            <w:pPr>
              <w:jc w:val="center"/>
              <w:rPr>
                <w:sz w:val="20"/>
                <w:szCs w:val="20"/>
              </w:rPr>
            </w:pPr>
            <w:r w:rsidRPr="006132C4">
              <w:rPr>
                <w:sz w:val="20"/>
                <w:szCs w:val="20"/>
              </w:rPr>
              <w:t>Значение критерия</w:t>
            </w:r>
          </w:p>
          <w:p w:rsidR="00D32E9F" w:rsidRPr="006132C4" w:rsidRDefault="00D32E9F" w:rsidP="003304C0">
            <w:pPr>
              <w:jc w:val="center"/>
              <w:rPr>
                <w:sz w:val="20"/>
                <w:szCs w:val="20"/>
              </w:rPr>
            </w:pPr>
            <w:r w:rsidRPr="006132C4">
              <w:rPr>
                <w:sz w:val="20"/>
                <w:szCs w:val="20"/>
              </w:rPr>
              <w:t>(все значения указываются цифрами)</w:t>
            </w:r>
          </w:p>
        </w:tc>
      </w:tr>
      <w:tr w:rsidR="004A41F0" w:rsidRPr="008A403B" w:rsidTr="004A41F0">
        <w:trPr>
          <w:cantSplit/>
        </w:trPr>
        <w:tc>
          <w:tcPr>
            <w:tcW w:w="153" w:type="pct"/>
            <w:vAlign w:val="center"/>
          </w:tcPr>
          <w:p w:rsidR="004A41F0" w:rsidRPr="001C4C82" w:rsidRDefault="004A41F0" w:rsidP="003304C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60" w:type="pct"/>
            <w:vAlign w:val="center"/>
          </w:tcPr>
          <w:p w:rsidR="004A41F0" w:rsidRPr="008A403B" w:rsidRDefault="004A41F0" w:rsidP="003304C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79" w:type="pct"/>
            <w:vAlign w:val="center"/>
          </w:tcPr>
          <w:p w:rsidR="004A41F0" w:rsidRPr="008A403B" w:rsidRDefault="004A41F0" w:rsidP="003304C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23" w:type="pct"/>
            <w:vAlign w:val="center"/>
          </w:tcPr>
          <w:p w:rsidR="004A41F0" w:rsidRPr="008A403B" w:rsidRDefault="004A41F0" w:rsidP="004A41F0">
            <w:pPr>
              <w:jc w:val="center"/>
              <w:rPr>
                <w:b/>
                <w:sz w:val="20"/>
                <w:szCs w:val="20"/>
              </w:rPr>
            </w:pPr>
            <w:r w:rsidRPr="00A83FD1">
              <w:rPr>
                <w:b/>
                <w:sz w:val="20"/>
                <w:szCs w:val="20"/>
              </w:rPr>
              <w:t>ООО «Рога и копыта»</w:t>
            </w:r>
          </w:p>
        </w:tc>
        <w:tc>
          <w:tcPr>
            <w:tcW w:w="1291" w:type="pct"/>
            <w:vAlign w:val="center"/>
          </w:tcPr>
          <w:p w:rsidR="004A41F0" w:rsidRPr="008A403B" w:rsidRDefault="004A41F0" w:rsidP="004A41F0">
            <w:pPr>
              <w:jc w:val="center"/>
              <w:rPr>
                <w:b/>
                <w:sz w:val="20"/>
                <w:szCs w:val="20"/>
              </w:rPr>
            </w:pPr>
            <w:r w:rsidRPr="00A83FD1">
              <w:rPr>
                <w:b/>
                <w:sz w:val="20"/>
                <w:szCs w:val="20"/>
              </w:rPr>
              <w:t>ЗАО «ПЛЮС 2»</w:t>
            </w:r>
          </w:p>
        </w:tc>
        <w:tc>
          <w:tcPr>
            <w:tcW w:w="1493" w:type="pct"/>
          </w:tcPr>
          <w:p w:rsidR="004A41F0" w:rsidRPr="00E977C6" w:rsidRDefault="004A41F0" w:rsidP="004A41F0">
            <w:pPr>
              <w:jc w:val="center"/>
              <w:rPr>
                <w:b/>
                <w:sz w:val="20"/>
                <w:szCs w:val="20"/>
              </w:rPr>
            </w:pPr>
            <w:r w:rsidRPr="00A83FD1">
              <w:rPr>
                <w:b/>
                <w:sz w:val="20"/>
                <w:szCs w:val="20"/>
              </w:rPr>
              <w:t>ООО «Руслан и Людмила»</w:t>
            </w:r>
          </w:p>
        </w:tc>
      </w:tr>
      <w:tr w:rsidR="004A41F0" w:rsidRPr="008A403B" w:rsidTr="004A41F0">
        <w:trPr>
          <w:cantSplit/>
        </w:trPr>
        <w:tc>
          <w:tcPr>
            <w:tcW w:w="153" w:type="pct"/>
          </w:tcPr>
          <w:p w:rsidR="004A41F0" w:rsidRPr="001C4C82" w:rsidRDefault="004A41F0" w:rsidP="003304C0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C4C82">
              <w:rPr>
                <w:sz w:val="20"/>
                <w:szCs w:val="20"/>
              </w:rPr>
              <w:t>1</w:t>
            </w:r>
          </w:p>
        </w:tc>
        <w:tc>
          <w:tcPr>
            <w:tcW w:w="460" w:type="pct"/>
          </w:tcPr>
          <w:p w:rsidR="004A41F0" w:rsidRPr="006132C4" w:rsidRDefault="004A41F0" w:rsidP="003304C0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6132C4">
              <w:rPr>
                <w:sz w:val="20"/>
                <w:szCs w:val="20"/>
              </w:rPr>
              <w:t>Цена контракта</w:t>
            </w:r>
          </w:p>
        </w:tc>
        <w:tc>
          <w:tcPr>
            <w:tcW w:w="379" w:type="pct"/>
          </w:tcPr>
          <w:p w:rsidR="004A41F0" w:rsidRPr="006132C4" w:rsidRDefault="004A41F0" w:rsidP="003304C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6132C4">
              <w:rPr>
                <w:sz w:val="20"/>
                <w:szCs w:val="20"/>
              </w:rPr>
              <w:t>российский рубль</w:t>
            </w:r>
          </w:p>
        </w:tc>
        <w:tc>
          <w:tcPr>
            <w:tcW w:w="1223" w:type="pct"/>
          </w:tcPr>
          <w:p w:rsidR="004A41F0" w:rsidRPr="008A403B" w:rsidRDefault="004A41F0" w:rsidP="004A41F0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4A41F0">
              <w:rPr>
                <w:bCs/>
                <w:sz w:val="20"/>
                <w:szCs w:val="20"/>
              </w:rPr>
              <w:t>1 550 000,00</w:t>
            </w:r>
            <w:r w:rsidRPr="008A403B">
              <w:rPr>
                <w:bCs/>
                <w:sz w:val="20"/>
                <w:szCs w:val="20"/>
              </w:rPr>
              <w:t xml:space="preserve"> руб.,</w:t>
            </w:r>
          </w:p>
        </w:tc>
        <w:tc>
          <w:tcPr>
            <w:tcW w:w="1291" w:type="pct"/>
          </w:tcPr>
          <w:p w:rsidR="004A41F0" w:rsidRPr="008A403B" w:rsidRDefault="004A41F0" w:rsidP="004A41F0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4A41F0">
              <w:rPr>
                <w:bCs/>
                <w:sz w:val="20"/>
                <w:szCs w:val="20"/>
              </w:rPr>
              <w:t>1 380 000,00 руб.</w:t>
            </w:r>
          </w:p>
        </w:tc>
        <w:tc>
          <w:tcPr>
            <w:tcW w:w="1493" w:type="pct"/>
          </w:tcPr>
          <w:p w:rsidR="004A41F0" w:rsidRPr="006551DA" w:rsidRDefault="004A41F0" w:rsidP="004A41F0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4A41F0">
              <w:rPr>
                <w:bCs/>
                <w:sz w:val="20"/>
                <w:szCs w:val="20"/>
              </w:rPr>
              <w:t>1 470 000,00</w:t>
            </w:r>
            <w:r>
              <w:rPr>
                <w:bCs/>
                <w:sz w:val="20"/>
                <w:szCs w:val="20"/>
              </w:rPr>
              <w:t xml:space="preserve"> руб.</w:t>
            </w:r>
          </w:p>
        </w:tc>
      </w:tr>
      <w:tr w:rsidR="004A41F0" w:rsidRPr="008A403B" w:rsidTr="004A41F0">
        <w:trPr>
          <w:cantSplit/>
        </w:trPr>
        <w:tc>
          <w:tcPr>
            <w:tcW w:w="153" w:type="pct"/>
          </w:tcPr>
          <w:p w:rsidR="004A41F0" w:rsidRPr="00BA3D12" w:rsidRDefault="004A41F0" w:rsidP="003304C0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highlight w:val="yellow"/>
              </w:rPr>
            </w:pPr>
          </w:p>
        </w:tc>
        <w:tc>
          <w:tcPr>
            <w:tcW w:w="460" w:type="pct"/>
          </w:tcPr>
          <w:p w:rsidR="004A41F0" w:rsidRPr="008A403B" w:rsidRDefault="004A41F0" w:rsidP="003304C0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8A403B">
              <w:rPr>
                <w:sz w:val="20"/>
                <w:szCs w:val="20"/>
              </w:rPr>
              <w:t>Расчет по цене</w:t>
            </w:r>
          </w:p>
        </w:tc>
        <w:tc>
          <w:tcPr>
            <w:tcW w:w="379" w:type="pct"/>
          </w:tcPr>
          <w:p w:rsidR="004A41F0" w:rsidRPr="008A403B" w:rsidRDefault="004A41F0" w:rsidP="003304C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223" w:type="pct"/>
          </w:tcPr>
          <w:p w:rsidR="004A41F0" w:rsidRPr="00B34F8A" w:rsidRDefault="00F90C68" w:rsidP="003304C0">
            <w:pPr>
              <w:widowControl w:val="0"/>
              <w:ind w:right="141"/>
              <w:jc w:val="both"/>
              <w:rPr>
                <w:sz w:val="20"/>
                <w:szCs w:val="20"/>
              </w:rPr>
            </w:pPr>
            <w:r w:rsidRPr="00F90C68">
              <w:rPr>
                <w:position w:val="-30"/>
                <w:sz w:val="20"/>
                <w:szCs w:val="2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89.25pt;height:35.25pt">
                  <v:imagedata r:id="rId9" o:title=""/>
                </v:shape>
              </w:pict>
            </w:r>
            <w:r w:rsidR="004A41F0" w:rsidRPr="00B34F8A">
              <w:rPr>
                <w:sz w:val="20"/>
                <w:szCs w:val="20"/>
              </w:rPr>
              <w:t xml:space="preserve">, </w:t>
            </w:r>
          </w:p>
          <w:p w:rsidR="004A41F0" w:rsidRPr="00C52F5A" w:rsidRDefault="004A41F0" w:rsidP="004A41F0">
            <w:pPr>
              <w:widowControl w:val="0"/>
              <w:ind w:right="14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Ц= (</w:t>
            </w:r>
            <w:r w:rsidRPr="004A41F0">
              <w:rPr>
                <w:sz w:val="20"/>
                <w:szCs w:val="20"/>
              </w:rPr>
              <w:t>1 380</w:t>
            </w:r>
            <w:r>
              <w:rPr>
                <w:sz w:val="20"/>
                <w:szCs w:val="20"/>
              </w:rPr>
              <w:t> </w:t>
            </w:r>
            <w:r w:rsidRPr="004A41F0">
              <w:rPr>
                <w:sz w:val="20"/>
                <w:szCs w:val="20"/>
              </w:rPr>
              <w:t>000</w:t>
            </w:r>
            <w:r>
              <w:rPr>
                <w:sz w:val="20"/>
                <w:szCs w:val="20"/>
              </w:rPr>
              <w:t>,00/</w:t>
            </w:r>
            <w:r w:rsidRPr="004A41F0">
              <w:rPr>
                <w:sz w:val="20"/>
                <w:szCs w:val="20"/>
              </w:rPr>
              <w:t>1 550</w:t>
            </w:r>
            <w:r>
              <w:rPr>
                <w:sz w:val="20"/>
                <w:szCs w:val="20"/>
              </w:rPr>
              <w:t> </w:t>
            </w:r>
            <w:r w:rsidRPr="004A41F0">
              <w:rPr>
                <w:sz w:val="20"/>
                <w:szCs w:val="20"/>
              </w:rPr>
              <w:t>000</w:t>
            </w:r>
            <w:r>
              <w:rPr>
                <w:sz w:val="20"/>
                <w:szCs w:val="20"/>
              </w:rPr>
              <w:t>,00)*100=89,04</w:t>
            </w:r>
          </w:p>
          <w:p w:rsidR="004A41F0" w:rsidRDefault="004A41F0" w:rsidP="00C170F8">
            <w:pPr>
              <w:widowControl w:val="0"/>
              <w:tabs>
                <w:tab w:val="left" w:pos="1740"/>
              </w:tabs>
              <w:autoSpaceDE w:val="0"/>
              <w:autoSpaceDN w:val="0"/>
              <w:adjustRightInd w:val="0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ab/>
            </w:r>
          </w:p>
          <w:p w:rsidR="004A41F0" w:rsidRPr="008A403B" w:rsidRDefault="004A41F0" w:rsidP="004A41F0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89,04</w:t>
            </w:r>
            <w:r w:rsidRPr="00B34F8A">
              <w:rPr>
                <w:bCs/>
                <w:sz w:val="20"/>
                <w:szCs w:val="20"/>
              </w:rPr>
              <w:t>*0,6=</w:t>
            </w:r>
            <w:r>
              <w:rPr>
                <w:b/>
                <w:bCs/>
                <w:sz w:val="20"/>
                <w:szCs w:val="20"/>
              </w:rPr>
              <w:t>53,43</w:t>
            </w:r>
            <w:r w:rsidRPr="00B34F8A">
              <w:rPr>
                <w:b/>
                <w:bCs/>
                <w:sz w:val="20"/>
                <w:szCs w:val="20"/>
              </w:rPr>
              <w:t xml:space="preserve"> баллов</w:t>
            </w:r>
          </w:p>
        </w:tc>
        <w:tc>
          <w:tcPr>
            <w:tcW w:w="1291" w:type="pct"/>
          </w:tcPr>
          <w:p w:rsidR="004A41F0" w:rsidRPr="00B34F8A" w:rsidRDefault="00F90C68" w:rsidP="004A41F0">
            <w:pPr>
              <w:widowControl w:val="0"/>
              <w:ind w:right="141"/>
              <w:jc w:val="both"/>
              <w:rPr>
                <w:sz w:val="20"/>
                <w:szCs w:val="20"/>
              </w:rPr>
            </w:pPr>
            <w:r w:rsidRPr="00F90C68">
              <w:rPr>
                <w:position w:val="-30"/>
                <w:sz w:val="20"/>
                <w:szCs w:val="20"/>
              </w:rPr>
              <w:pict>
                <v:shape id="_x0000_i1026" type="#_x0000_t75" style="width:89.25pt;height:35.25pt">
                  <v:imagedata r:id="rId9" o:title=""/>
                </v:shape>
              </w:pict>
            </w:r>
            <w:r w:rsidR="004A41F0" w:rsidRPr="00B34F8A">
              <w:rPr>
                <w:sz w:val="20"/>
                <w:szCs w:val="20"/>
              </w:rPr>
              <w:t xml:space="preserve">, </w:t>
            </w:r>
          </w:p>
          <w:p w:rsidR="004A41F0" w:rsidRPr="00C52F5A" w:rsidRDefault="004A41F0" w:rsidP="004A41F0">
            <w:pPr>
              <w:widowControl w:val="0"/>
              <w:ind w:right="14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Ц= (</w:t>
            </w:r>
            <w:r w:rsidRPr="004A41F0">
              <w:rPr>
                <w:sz w:val="20"/>
                <w:szCs w:val="20"/>
              </w:rPr>
              <w:t>1 380</w:t>
            </w:r>
            <w:r>
              <w:rPr>
                <w:sz w:val="20"/>
                <w:szCs w:val="20"/>
              </w:rPr>
              <w:t> </w:t>
            </w:r>
            <w:r w:rsidRPr="004A41F0">
              <w:rPr>
                <w:sz w:val="20"/>
                <w:szCs w:val="20"/>
              </w:rPr>
              <w:t>000</w:t>
            </w:r>
            <w:r>
              <w:rPr>
                <w:sz w:val="20"/>
                <w:szCs w:val="20"/>
              </w:rPr>
              <w:t>,00/</w:t>
            </w:r>
            <w:r w:rsidRPr="004A41F0">
              <w:rPr>
                <w:bCs/>
                <w:sz w:val="20"/>
                <w:szCs w:val="20"/>
              </w:rPr>
              <w:t>1 380</w:t>
            </w:r>
            <w:r>
              <w:rPr>
                <w:bCs/>
                <w:sz w:val="20"/>
                <w:szCs w:val="20"/>
              </w:rPr>
              <w:t> </w:t>
            </w:r>
            <w:r w:rsidRPr="004A41F0">
              <w:rPr>
                <w:bCs/>
                <w:sz w:val="20"/>
                <w:szCs w:val="20"/>
              </w:rPr>
              <w:t>000</w:t>
            </w:r>
            <w:r>
              <w:rPr>
                <w:bCs/>
                <w:sz w:val="20"/>
                <w:szCs w:val="20"/>
              </w:rPr>
              <w:t>,00</w:t>
            </w:r>
            <w:r>
              <w:rPr>
                <w:sz w:val="20"/>
                <w:szCs w:val="20"/>
              </w:rPr>
              <w:t>)*100=100,00</w:t>
            </w:r>
          </w:p>
          <w:p w:rsidR="004A41F0" w:rsidRDefault="004A41F0" w:rsidP="004A41F0">
            <w:pPr>
              <w:widowControl w:val="0"/>
              <w:tabs>
                <w:tab w:val="left" w:pos="1740"/>
              </w:tabs>
              <w:autoSpaceDE w:val="0"/>
              <w:autoSpaceDN w:val="0"/>
              <w:adjustRightInd w:val="0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ab/>
            </w:r>
          </w:p>
          <w:p w:rsidR="004A41F0" w:rsidRPr="008A403B" w:rsidRDefault="004A41F0" w:rsidP="004A41F0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100,00</w:t>
            </w:r>
            <w:r w:rsidRPr="00B34F8A">
              <w:rPr>
                <w:bCs/>
                <w:sz w:val="20"/>
                <w:szCs w:val="20"/>
              </w:rPr>
              <w:t>*0,6=</w:t>
            </w:r>
            <w:r w:rsidRPr="004A41F0">
              <w:rPr>
                <w:b/>
                <w:bCs/>
                <w:sz w:val="20"/>
                <w:szCs w:val="20"/>
              </w:rPr>
              <w:t>60</w:t>
            </w:r>
            <w:r>
              <w:rPr>
                <w:b/>
                <w:bCs/>
                <w:sz w:val="20"/>
                <w:szCs w:val="20"/>
              </w:rPr>
              <w:t>,00</w:t>
            </w:r>
            <w:r w:rsidRPr="00B34F8A">
              <w:rPr>
                <w:b/>
                <w:bCs/>
                <w:sz w:val="20"/>
                <w:szCs w:val="20"/>
              </w:rPr>
              <w:t xml:space="preserve"> баллов</w:t>
            </w:r>
          </w:p>
        </w:tc>
        <w:tc>
          <w:tcPr>
            <w:tcW w:w="1493" w:type="pct"/>
          </w:tcPr>
          <w:p w:rsidR="004A41F0" w:rsidRPr="00B34F8A" w:rsidRDefault="00F90C68" w:rsidP="00C170F8">
            <w:pPr>
              <w:widowControl w:val="0"/>
              <w:ind w:right="141"/>
              <w:jc w:val="both"/>
              <w:rPr>
                <w:sz w:val="20"/>
                <w:szCs w:val="20"/>
              </w:rPr>
            </w:pPr>
            <w:r w:rsidRPr="00F90C68">
              <w:rPr>
                <w:position w:val="-30"/>
                <w:sz w:val="20"/>
                <w:szCs w:val="20"/>
              </w:rPr>
              <w:pict>
                <v:shape id="_x0000_i1027" type="#_x0000_t75" style="width:89.25pt;height:35.25pt">
                  <v:imagedata r:id="rId9" o:title=""/>
                </v:shape>
              </w:pict>
            </w:r>
            <w:r w:rsidR="004A41F0" w:rsidRPr="00B34F8A">
              <w:rPr>
                <w:sz w:val="20"/>
                <w:szCs w:val="20"/>
              </w:rPr>
              <w:t xml:space="preserve">, </w:t>
            </w:r>
          </w:p>
          <w:p w:rsidR="004A41F0" w:rsidRPr="00C52F5A" w:rsidRDefault="004A41F0" w:rsidP="00C170F8">
            <w:pPr>
              <w:widowControl w:val="0"/>
              <w:ind w:right="141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Ц= (</w:t>
            </w:r>
            <w:r w:rsidRPr="004A41F0">
              <w:rPr>
                <w:sz w:val="20"/>
                <w:szCs w:val="20"/>
              </w:rPr>
              <w:t>1 380</w:t>
            </w:r>
            <w:r>
              <w:rPr>
                <w:sz w:val="20"/>
                <w:szCs w:val="20"/>
              </w:rPr>
              <w:t> </w:t>
            </w:r>
            <w:r w:rsidRPr="004A41F0">
              <w:rPr>
                <w:sz w:val="20"/>
                <w:szCs w:val="20"/>
              </w:rPr>
              <w:t>000</w:t>
            </w:r>
            <w:r>
              <w:rPr>
                <w:sz w:val="20"/>
                <w:szCs w:val="20"/>
              </w:rPr>
              <w:t>/</w:t>
            </w:r>
            <w:r w:rsidRPr="004A41F0">
              <w:rPr>
                <w:sz w:val="20"/>
                <w:szCs w:val="20"/>
              </w:rPr>
              <w:t>1 470 000</w:t>
            </w:r>
            <w:r>
              <w:rPr>
                <w:sz w:val="20"/>
                <w:szCs w:val="20"/>
              </w:rPr>
              <w:t>)*100=93,88</w:t>
            </w:r>
          </w:p>
          <w:p w:rsidR="004A41F0" w:rsidRDefault="004A41F0" w:rsidP="003304C0">
            <w:pPr>
              <w:widowControl w:val="0"/>
              <w:ind w:right="141"/>
              <w:jc w:val="both"/>
              <w:rPr>
                <w:sz w:val="20"/>
                <w:szCs w:val="20"/>
              </w:rPr>
            </w:pPr>
          </w:p>
          <w:p w:rsidR="004A41F0" w:rsidRPr="00B34F8A" w:rsidRDefault="004A41F0" w:rsidP="004A41F0">
            <w:pPr>
              <w:widowControl w:val="0"/>
              <w:ind w:right="141"/>
              <w:jc w:val="both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93,88</w:t>
            </w:r>
            <w:r w:rsidRPr="00B34F8A">
              <w:rPr>
                <w:bCs/>
                <w:sz w:val="20"/>
                <w:szCs w:val="20"/>
              </w:rPr>
              <w:t>*0,6=</w:t>
            </w:r>
            <w:r>
              <w:rPr>
                <w:b/>
                <w:bCs/>
                <w:sz w:val="20"/>
                <w:szCs w:val="20"/>
              </w:rPr>
              <w:t>56,33</w:t>
            </w:r>
            <w:r w:rsidRPr="00B34F8A">
              <w:rPr>
                <w:b/>
                <w:bCs/>
                <w:sz w:val="20"/>
                <w:szCs w:val="20"/>
              </w:rPr>
              <w:t xml:space="preserve"> баллов</w:t>
            </w:r>
          </w:p>
        </w:tc>
      </w:tr>
    </w:tbl>
    <w:p w:rsidR="007452B2" w:rsidRDefault="007452B2" w:rsidP="003304C0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0"/>
          <w:szCs w:val="20"/>
        </w:rPr>
      </w:pPr>
    </w:p>
    <w:p w:rsidR="001D3664" w:rsidRPr="003304C0" w:rsidRDefault="001D3664" w:rsidP="003304C0">
      <w:pPr>
        <w:rPr>
          <w:b/>
          <w:sz w:val="20"/>
          <w:szCs w:val="20"/>
        </w:rPr>
      </w:pPr>
      <w:r w:rsidRPr="003304C0">
        <w:rPr>
          <w:b/>
          <w:sz w:val="20"/>
          <w:szCs w:val="20"/>
        </w:rPr>
        <w:t xml:space="preserve">9. Порядок </w:t>
      </w:r>
      <w:r w:rsidR="00645ECF" w:rsidRPr="003304C0">
        <w:rPr>
          <w:b/>
          <w:sz w:val="20"/>
          <w:szCs w:val="20"/>
        </w:rPr>
        <w:t xml:space="preserve">проведенной </w:t>
      </w:r>
      <w:r w:rsidRPr="003304C0">
        <w:rPr>
          <w:b/>
          <w:sz w:val="20"/>
          <w:szCs w:val="20"/>
        </w:rPr>
        <w:t xml:space="preserve">оценки заявок по </w:t>
      </w:r>
      <w:proofErr w:type="spellStart"/>
      <w:r w:rsidR="00DA386D">
        <w:rPr>
          <w:b/>
          <w:sz w:val="20"/>
          <w:szCs w:val="20"/>
        </w:rPr>
        <w:t>нестоимостным</w:t>
      </w:r>
      <w:proofErr w:type="spellEnd"/>
      <w:r w:rsidR="00DA386D">
        <w:rPr>
          <w:b/>
          <w:sz w:val="20"/>
          <w:szCs w:val="20"/>
        </w:rPr>
        <w:t xml:space="preserve"> критериям:</w:t>
      </w:r>
    </w:p>
    <w:p w:rsidR="001D3664" w:rsidRDefault="001D3664" w:rsidP="003304C0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0"/>
          <w:szCs w:val="20"/>
        </w:rPr>
      </w:pPr>
    </w:p>
    <w:tbl>
      <w:tblPr>
        <w:tblW w:w="497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85"/>
        <w:gridCol w:w="2459"/>
        <w:gridCol w:w="4116"/>
        <w:gridCol w:w="4110"/>
        <w:gridCol w:w="4674"/>
      </w:tblGrid>
      <w:tr w:rsidR="00DA386D" w:rsidRPr="008A403B" w:rsidTr="00DA386D">
        <w:tc>
          <w:tcPr>
            <w:tcW w:w="153" w:type="pct"/>
            <w:vAlign w:val="center"/>
          </w:tcPr>
          <w:p w:rsidR="00DA386D" w:rsidRPr="001C4C82" w:rsidRDefault="00DA386D" w:rsidP="005D5F6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1C4C82">
              <w:rPr>
                <w:sz w:val="20"/>
                <w:szCs w:val="20"/>
              </w:rPr>
              <w:t>№ п/п</w:t>
            </w:r>
          </w:p>
        </w:tc>
        <w:tc>
          <w:tcPr>
            <w:tcW w:w="776" w:type="pct"/>
            <w:vAlign w:val="center"/>
          </w:tcPr>
          <w:p w:rsidR="00DA386D" w:rsidRPr="006132C4" w:rsidRDefault="00DA386D" w:rsidP="005D5F62">
            <w:pPr>
              <w:jc w:val="center"/>
              <w:rPr>
                <w:sz w:val="20"/>
                <w:szCs w:val="20"/>
              </w:rPr>
            </w:pPr>
            <w:r w:rsidRPr="006132C4">
              <w:rPr>
                <w:sz w:val="20"/>
                <w:szCs w:val="20"/>
              </w:rPr>
              <w:t>Наименование показателя критерия оценки заявок</w:t>
            </w:r>
          </w:p>
        </w:tc>
        <w:tc>
          <w:tcPr>
            <w:tcW w:w="4071" w:type="pct"/>
            <w:gridSpan w:val="3"/>
            <w:vAlign w:val="center"/>
          </w:tcPr>
          <w:p w:rsidR="00DA386D" w:rsidRPr="006132C4" w:rsidRDefault="00DA386D" w:rsidP="005D5F62">
            <w:pPr>
              <w:jc w:val="center"/>
              <w:rPr>
                <w:sz w:val="20"/>
                <w:szCs w:val="20"/>
              </w:rPr>
            </w:pPr>
            <w:r w:rsidRPr="006132C4">
              <w:rPr>
                <w:sz w:val="20"/>
                <w:szCs w:val="20"/>
              </w:rPr>
              <w:t>Значение критерия</w:t>
            </w:r>
          </w:p>
          <w:p w:rsidR="00DA386D" w:rsidRPr="006132C4" w:rsidRDefault="00DA386D" w:rsidP="005D5F62">
            <w:pPr>
              <w:jc w:val="center"/>
              <w:rPr>
                <w:sz w:val="20"/>
                <w:szCs w:val="20"/>
              </w:rPr>
            </w:pPr>
            <w:r w:rsidRPr="006132C4">
              <w:rPr>
                <w:sz w:val="20"/>
                <w:szCs w:val="20"/>
              </w:rPr>
              <w:t>(все значения указываются цифрами)</w:t>
            </w:r>
          </w:p>
        </w:tc>
      </w:tr>
      <w:tr w:rsidR="00DA386D" w:rsidRPr="008A403B" w:rsidTr="00725A84">
        <w:trPr>
          <w:cantSplit/>
          <w:trHeight w:hRule="exact" w:val="411"/>
        </w:trPr>
        <w:tc>
          <w:tcPr>
            <w:tcW w:w="153" w:type="pct"/>
            <w:vAlign w:val="center"/>
          </w:tcPr>
          <w:p w:rsidR="00DA386D" w:rsidRPr="001C4C82" w:rsidRDefault="00DA386D" w:rsidP="005D5F6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76" w:type="pct"/>
            <w:vAlign w:val="center"/>
          </w:tcPr>
          <w:p w:rsidR="00DA386D" w:rsidRPr="008A403B" w:rsidRDefault="00DA386D" w:rsidP="005D5F6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99" w:type="pct"/>
            <w:vAlign w:val="center"/>
          </w:tcPr>
          <w:p w:rsidR="00DA386D" w:rsidRPr="008A403B" w:rsidRDefault="00DA386D" w:rsidP="00302256">
            <w:pPr>
              <w:jc w:val="center"/>
              <w:rPr>
                <w:b/>
                <w:sz w:val="20"/>
                <w:szCs w:val="20"/>
              </w:rPr>
            </w:pPr>
            <w:r w:rsidRPr="00A83FD1">
              <w:rPr>
                <w:b/>
                <w:sz w:val="20"/>
                <w:szCs w:val="20"/>
              </w:rPr>
              <w:t>ООО «Рога и копыта»</w:t>
            </w:r>
          </w:p>
        </w:tc>
        <w:tc>
          <w:tcPr>
            <w:tcW w:w="1297" w:type="pct"/>
            <w:vAlign w:val="center"/>
          </w:tcPr>
          <w:p w:rsidR="00DA386D" w:rsidRPr="008A403B" w:rsidRDefault="00DA386D" w:rsidP="00302256">
            <w:pPr>
              <w:jc w:val="center"/>
              <w:rPr>
                <w:b/>
                <w:sz w:val="20"/>
                <w:szCs w:val="20"/>
              </w:rPr>
            </w:pPr>
            <w:r w:rsidRPr="00A83FD1">
              <w:rPr>
                <w:b/>
                <w:sz w:val="20"/>
                <w:szCs w:val="20"/>
              </w:rPr>
              <w:t>ЗАО «ПЛЮС 2»</w:t>
            </w:r>
          </w:p>
        </w:tc>
        <w:tc>
          <w:tcPr>
            <w:tcW w:w="1475" w:type="pct"/>
          </w:tcPr>
          <w:p w:rsidR="00DA386D" w:rsidRPr="00E977C6" w:rsidRDefault="00DA386D" w:rsidP="00302256">
            <w:pPr>
              <w:jc w:val="center"/>
              <w:rPr>
                <w:b/>
                <w:sz w:val="20"/>
                <w:szCs w:val="20"/>
              </w:rPr>
            </w:pPr>
            <w:r w:rsidRPr="00A83FD1">
              <w:rPr>
                <w:b/>
                <w:sz w:val="20"/>
                <w:szCs w:val="20"/>
              </w:rPr>
              <w:t>ООО «Руслан и Людмила»</w:t>
            </w:r>
          </w:p>
        </w:tc>
      </w:tr>
      <w:tr w:rsidR="00DA386D" w:rsidRPr="008A403B" w:rsidTr="00725A84">
        <w:trPr>
          <w:cantSplit/>
        </w:trPr>
        <w:tc>
          <w:tcPr>
            <w:tcW w:w="153" w:type="pct"/>
          </w:tcPr>
          <w:p w:rsidR="00DA386D" w:rsidRPr="001C4C82" w:rsidRDefault="00DA386D" w:rsidP="005D5F6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C4C82">
              <w:rPr>
                <w:sz w:val="20"/>
                <w:szCs w:val="20"/>
              </w:rPr>
              <w:t>1</w:t>
            </w:r>
          </w:p>
        </w:tc>
        <w:tc>
          <w:tcPr>
            <w:tcW w:w="776" w:type="pct"/>
          </w:tcPr>
          <w:p w:rsidR="00DA386D" w:rsidRPr="006132C4" w:rsidRDefault="00DA386D" w:rsidP="007E68A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Срок выполнения работы</w:t>
            </w:r>
          </w:p>
        </w:tc>
        <w:tc>
          <w:tcPr>
            <w:tcW w:w="1299" w:type="pct"/>
          </w:tcPr>
          <w:p w:rsidR="00DA386D" w:rsidRPr="00DA386D" w:rsidRDefault="00DA386D" w:rsidP="00131907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2"/>
                <w:szCs w:val="20"/>
              </w:rPr>
            </w:pPr>
            <w:r>
              <w:rPr>
                <w:bCs/>
                <w:sz w:val="22"/>
                <w:szCs w:val="20"/>
              </w:rPr>
              <w:t>6 мес.</w:t>
            </w:r>
          </w:p>
        </w:tc>
        <w:tc>
          <w:tcPr>
            <w:tcW w:w="1297" w:type="pct"/>
          </w:tcPr>
          <w:p w:rsidR="00DA386D" w:rsidRPr="00DA386D" w:rsidRDefault="00DA386D" w:rsidP="008D46B7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2"/>
                <w:szCs w:val="20"/>
              </w:rPr>
            </w:pPr>
            <w:r w:rsidRPr="00DA386D">
              <w:rPr>
                <w:bCs/>
                <w:sz w:val="22"/>
                <w:szCs w:val="20"/>
              </w:rPr>
              <w:t>7 мес.</w:t>
            </w:r>
          </w:p>
        </w:tc>
        <w:tc>
          <w:tcPr>
            <w:tcW w:w="1475" w:type="pct"/>
          </w:tcPr>
          <w:p w:rsidR="00DA386D" w:rsidRPr="00DA386D" w:rsidRDefault="00DA386D" w:rsidP="004A41F0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2"/>
                <w:szCs w:val="20"/>
              </w:rPr>
            </w:pPr>
            <w:r w:rsidRPr="00DA386D">
              <w:rPr>
                <w:bCs/>
                <w:sz w:val="22"/>
                <w:szCs w:val="20"/>
              </w:rPr>
              <w:t>7 мес.</w:t>
            </w:r>
          </w:p>
        </w:tc>
      </w:tr>
      <w:tr w:rsidR="00DA386D" w:rsidRPr="008A403B" w:rsidTr="00725A84">
        <w:trPr>
          <w:cantSplit/>
        </w:trPr>
        <w:tc>
          <w:tcPr>
            <w:tcW w:w="153" w:type="pct"/>
          </w:tcPr>
          <w:p w:rsidR="00DA386D" w:rsidRPr="001C4C82" w:rsidRDefault="00DA386D" w:rsidP="005D5F6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776" w:type="pct"/>
          </w:tcPr>
          <w:p w:rsidR="00DA386D" w:rsidRDefault="00DA386D" w:rsidP="007E68A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Расчет по сроку выполнения работы</w:t>
            </w:r>
          </w:p>
          <w:p w:rsidR="007E68AD" w:rsidRPr="00B34F8A" w:rsidRDefault="007E68AD" w:rsidP="007E68A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КЗ=0,3</w:t>
            </w:r>
          </w:p>
        </w:tc>
        <w:tc>
          <w:tcPr>
            <w:tcW w:w="1299" w:type="pct"/>
          </w:tcPr>
          <w:p w:rsidR="00DA386D" w:rsidRDefault="00DA386D" w:rsidP="00DA386D">
            <w:pPr>
              <w:widowControl w:val="0"/>
              <w:autoSpaceDE w:val="0"/>
              <w:autoSpaceDN w:val="0"/>
              <w:adjustRightInd w:val="0"/>
              <w:rPr>
                <w:bCs/>
                <w:i/>
                <w:sz w:val="22"/>
                <w:szCs w:val="20"/>
              </w:rPr>
            </w:pPr>
            <w:r w:rsidRPr="00DA386D">
              <w:rPr>
                <w:bCs/>
                <w:i/>
                <w:sz w:val="22"/>
                <w:szCs w:val="20"/>
              </w:rPr>
              <w:t>НЦБ</w:t>
            </w:r>
            <w:r w:rsidRPr="00DA386D">
              <w:rPr>
                <w:bCs/>
                <w:i/>
                <w:sz w:val="22"/>
                <w:szCs w:val="20"/>
                <w:lang w:val="en-US"/>
              </w:rPr>
              <w:t>i</w:t>
            </w:r>
            <w:r w:rsidRPr="00DA386D">
              <w:rPr>
                <w:bCs/>
                <w:i/>
                <w:sz w:val="22"/>
                <w:szCs w:val="20"/>
              </w:rPr>
              <w:t>=КЗх100х(К</w:t>
            </w:r>
            <w:r w:rsidRPr="00DA386D">
              <w:rPr>
                <w:bCs/>
                <w:i/>
                <w:sz w:val="22"/>
                <w:szCs w:val="20"/>
                <w:lang w:val="en-US"/>
              </w:rPr>
              <w:t>min</w:t>
            </w:r>
            <w:r w:rsidRPr="00DA386D">
              <w:rPr>
                <w:bCs/>
                <w:i/>
                <w:sz w:val="22"/>
                <w:szCs w:val="20"/>
              </w:rPr>
              <w:t>/К</w:t>
            </w:r>
            <w:r w:rsidRPr="00DA386D">
              <w:rPr>
                <w:bCs/>
                <w:i/>
                <w:sz w:val="22"/>
                <w:szCs w:val="20"/>
                <w:lang w:val="en-US"/>
              </w:rPr>
              <w:t>i</w:t>
            </w:r>
            <w:r w:rsidRPr="00DA386D">
              <w:rPr>
                <w:bCs/>
                <w:i/>
                <w:sz w:val="22"/>
                <w:szCs w:val="20"/>
              </w:rPr>
              <w:t>)</w:t>
            </w:r>
          </w:p>
          <w:p w:rsidR="00DA386D" w:rsidRDefault="00DA386D" w:rsidP="00DA386D">
            <w:pPr>
              <w:widowControl w:val="0"/>
              <w:ind w:right="141"/>
              <w:rPr>
                <w:sz w:val="20"/>
                <w:szCs w:val="20"/>
              </w:rPr>
            </w:pPr>
            <w:r w:rsidRPr="00DA386D">
              <w:rPr>
                <w:sz w:val="20"/>
                <w:szCs w:val="20"/>
              </w:rPr>
              <w:t>НЦ=0,3*100*(6/6)</w:t>
            </w:r>
            <w:r>
              <w:rPr>
                <w:sz w:val="20"/>
                <w:szCs w:val="20"/>
              </w:rPr>
              <w:t>=30</w:t>
            </w:r>
          </w:p>
          <w:p w:rsidR="00DA386D" w:rsidRPr="00DA386D" w:rsidRDefault="00DA386D" w:rsidP="00DA386D">
            <w:pPr>
              <w:widowControl w:val="0"/>
              <w:ind w:right="141"/>
              <w:rPr>
                <w:bCs/>
                <w:i/>
                <w:sz w:val="22"/>
                <w:szCs w:val="20"/>
              </w:rPr>
            </w:pPr>
            <w:r>
              <w:rPr>
                <w:sz w:val="20"/>
                <w:szCs w:val="20"/>
              </w:rPr>
              <w:t>30*0,4=</w:t>
            </w:r>
            <w:r w:rsidRPr="00DA386D">
              <w:rPr>
                <w:b/>
                <w:sz w:val="20"/>
                <w:szCs w:val="20"/>
              </w:rPr>
              <w:t>12,00</w:t>
            </w:r>
          </w:p>
        </w:tc>
        <w:tc>
          <w:tcPr>
            <w:tcW w:w="1297" w:type="pct"/>
          </w:tcPr>
          <w:p w:rsidR="00DA386D" w:rsidRPr="00DA386D" w:rsidRDefault="00DA386D" w:rsidP="00DA386D">
            <w:pPr>
              <w:widowControl w:val="0"/>
              <w:autoSpaceDE w:val="0"/>
              <w:autoSpaceDN w:val="0"/>
              <w:adjustRightInd w:val="0"/>
              <w:rPr>
                <w:bCs/>
                <w:i/>
                <w:sz w:val="22"/>
                <w:szCs w:val="20"/>
              </w:rPr>
            </w:pPr>
            <w:r w:rsidRPr="00DA386D">
              <w:rPr>
                <w:bCs/>
                <w:i/>
                <w:sz w:val="22"/>
                <w:szCs w:val="20"/>
              </w:rPr>
              <w:t>НЦБ</w:t>
            </w:r>
            <w:r w:rsidRPr="00DA386D">
              <w:rPr>
                <w:bCs/>
                <w:i/>
                <w:sz w:val="22"/>
                <w:szCs w:val="20"/>
                <w:lang w:val="en-US"/>
              </w:rPr>
              <w:t>i</w:t>
            </w:r>
            <w:r w:rsidRPr="00DA386D">
              <w:rPr>
                <w:bCs/>
                <w:i/>
                <w:sz w:val="22"/>
                <w:szCs w:val="20"/>
              </w:rPr>
              <w:t>=КЗх100х(К</w:t>
            </w:r>
            <w:r w:rsidRPr="00DA386D">
              <w:rPr>
                <w:bCs/>
                <w:i/>
                <w:sz w:val="22"/>
                <w:szCs w:val="20"/>
                <w:lang w:val="en-US"/>
              </w:rPr>
              <w:t>min</w:t>
            </w:r>
            <w:r w:rsidRPr="00DA386D">
              <w:rPr>
                <w:bCs/>
                <w:i/>
                <w:sz w:val="22"/>
                <w:szCs w:val="20"/>
              </w:rPr>
              <w:t>/К</w:t>
            </w:r>
            <w:r w:rsidRPr="00DA386D">
              <w:rPr>
                <w:bCs/>
                <w:i/>
                <w:sz w:val="22"/>
                <w:szCs w:val="20"/>
                <w:lang w:val="en-US"/>
              </w:rPr>
              <w:t>i</w:t>
            </w:r>
            <w:r w:rsidRPr="00DA386D">
              <w:rPr>
                <w:bCs/>
                <w:i/>
                <w:sz w:val="22"/>
                <w:szCs w:val="20"/>
              </w:rPr>
              <w:t>)</w:t>
            </w:r>
          </w:p>
          <w:p w:rsidR="00DA386D" w:rsidRDefault="00DA386D" w:rsidP="00DA386D">
            <w:pPr>
              <w:widowControl w:val="0"/>
              <w:ind w:right="141"/>
              <w:rPr>
                <w:sz w:val="20"/>
                <w:szCs w:val="20"/>
              </w:rPr>
            </w:pPr>
            <w:r w:rsidRPr="00DA386D">
              <w:rPr>
                <w:sz w:val="20"/>
                <w:szCs w:val="20"/>
              </w:rPr>
              <w:t>НЦ=0,3*100*(6/</w:t>
            </w:r>
            <w:r>
              <w:rPr>
                <w:sz w:val="20"/>
                <w:szCs w:val="20"/>
              </w:rPr>
              <w:t>7</w:t>
            </w:r>
            <w:r w:rsidRPr="00DA386D">
              <w:rPr>
                <w:sz w:val="20"/>
                <w:szCs w:val="20"/>
              </w:rPr>
              <w:t>)</w:t>
            </w:r>
            <w:r>
              <w:rPr>
                <w:sz w:val="20"/>
                <w:szCs w:val="20"/>
              </w:rPr>
              <w:t>=25,72</w:t>
            </w:r>
          </w:p>
          <w:p w:rsidR="00DA386D" w:rsidRPr="00DA386D" w:rsidRDefault="00DA386D" w:rsidP="00DA386D">
            <w:pPr>
              <w:widowControl w:val="0"/>
              <w:autoSpaceDE w:val="0"/>
              <w:autoSpaceDN w:val="0"/>
              <w:adjustRightInd w:val="0"/>
              <w:rPr>
                <w:bCs/>
                <w:sz w:val="22"/>
                <w:szCs w:val="20"/>
              </w:rPr>
            </w:pPr>
            <w:r>
              <w:rPr>
                <w:sz w:val="20"/>
                <w:szCs w:val="20"/>
              </w:rPr>
              <w:t>25,72*0,4=</w:t>
            </w:r>
            <w:r w:rsidRPr="00DA386D">
              <w:rPr>
                <w:b/>
                <w:sz w:val="20"/>
                <w:szCs w:val="20"/>
              </w:rPr>
              <w:t>1</w:t>
            </w:r>
            <w:r>
              <w:rPr>
                <w:b/>
                <w:sz w:val="20"/>
                <w:szCs w:val="20"/>
              </w:rPr>
              <w:t>0</w:t>
            </w:r>
            <w:r w:rsidRPr="00DA386D">
              <w:rPr>
                <w:b/>
                <w:sz w:val="20"/>
                <w:szCs w:val="20"/>
              </w:rPr>
              <w:t>,</w:t>
            </w:r>
            <w:r>
              <w:rPr>
                <w:b/>
                <w:sz w:val="20"/>
                <w:szCs w:val="20"/>
              </w:rPr>
              <w:t>29</w:t>
            </w:r>
          </w:p>
        </w:tc>
        <w:tc>
          <w:tcPr>
            <w:tcW w:w="1475" w:type="pct"/>
          </w:tcPr>
          <w:p w:rsidR="00DA386D" w:rsidRPr="00DA386D" w:rsidRDefault="00DA386D" w:rsidP="00DA386D">
            <w:pPr>
              <w:widowControl w:val="0"/>
              <w:autoSpaceDE w:val="0"/>
              <w:autoSpaceDN w:val="0"/>
              <w:adjustRightInd w:val="0"/>
              <w:rPr>
                <w:bCs/>
                <w:i/>
                <w:sz w:val="22"/>
                <w:szCs w:val="20"/>
              </w:rPr>
            </w:pPr>
            <w:r w:rsidRPr="00DA386D">
              <w:rPr>
                <w:bCs/>
                <w:i/>
                <w:sz w:val="22"/>
                <w:szCs w:val="20"/>
              </w:rPr>
              <w:t>НЦБ</w:t>
            </w:r>
            <w:r w:rsidRPr="00DA386D">
              <w:rPr>
                <w:bCs/>
                <w:i/>
                <w:sz w:val="22"/>
                <w:szCs w:val="20"/>
                <w:lang w:val="en-US"/>
              </w:rPr>
              <w:t>i</w:t>
            </w:r>
            <w:r w:rsidRPr="00DA386D">
              <w:rPr>
                <w:bCs/>
                <w:i/>
                <w:sz w:val="22"/>
                <w:szCs w:val="20"/>
              </w:rPr>
              <w:t>=КЗх100х(К</w:t>
            </w:r>
            <w:r w:rsidRPr="00DA386D">
              <w:rPr>
                <w:bCs/>
                <w:i/>
                <w:sz w:val="22"/>
                <w:szCs w:val="20"/>
                <w:lang w:val="en-US"/>
              </w:rPr>
              <w:t>min</w:t>
            </w:r>
            <w:r w:rsidRPr="00DA386D">
              <w:rPr>
                <w:bCs/>
                <w:i/>
                <w:sz w:val="22"/>
                <w:szCs w:val="20"/>
              </w:rPr>
              <w:t>/К</w:t>
            </w:r>
            <w:r w:rsidRPr="00DA386D">
              <w:rPr>
                <w:bCs/>
                <w:i/>
                <w:sz w:val="22"/>
                <w:szCs w:val="20"/>
                <w:lang w:val="en-US"/>
              </w:rPr>
              <w:t>i</w:t>
            </w:r>
            <w:r w:rsidRPr="00DA386D">
              <w:rPr>
                <w:bCs/>
                <w:i/>
                <w:sz w:val="22"/>
                <w:szCs w:val="20"/>
              </w:rPr>
              <w:t>)</w:t>
            </w:r>
          </w:p>
          <w:p w:rsidR="00DA386D" w:rsidRDefault="00DA386D" w:rsidP="00DA386D">
            <w:pPr>
              <w:widowControl w:val="0"/>
              <w:ind w:right="141"/>
              <w:rPr>
                <w:sz w:val="20"/>
                <w:szCs w:val="20"/>
              </w:rPr>
            </w:pPr>
            <w:r w:rsidRPr="00DA386D">
              <w:rPr>
                <w:sz w:val="20"/>
                <w:szCs w:val="20"/>
              </w:rPr>
              <w:t>НЦ=0,3*100*(6/</w:t>
            </w:r>
            <w:r>
              <w:rPr>
                <w:sz w:val="20"/>
                <w:szCs w:val="20"/>
              </w:rPr>
              <w:t>7</w:t>
            </w:r>
            <w:r w:rsidRPr="00DA386D">
              <w:rPr>
                <w:sz w:val="20"/>
                <w:szCs w:val="20"/>
              </w:rPr>
              <w:t>)</w:t>
            </w:r>
            <w:r>
              <w:rPr>
                <w:sz w:val="20"/>
                <w:szCs w:val="20"/>
              </w:rPr>
              <w:t>=25,72</w:t>
            </w:r>
          </w:p>
          <w:p w:rsidR="00DA386D" w:rsidRPr="00DA386D" w:rsidRDefault="00DA386D" w:rsidP="00DA386D">
            <w:pPr>
              <w:widowControl w:val="0"/>
              <w:ind w:right="141"/>
              <w:rPr>
                <w:bCs/>
                <w:i/>
                <w:sz w:val="22"/>
                <w:szCs w:val="20"/>
              </w:rPr>
            </w:pPr>
            <w:r>
              <w:rPr>
                <w:sz w:val="20"/>
                <w:szCs w:val="20"/>
              </w:rPr>
              <w:t>25,72*0,4=</w:t>
            </w:r>
            <w:r w:rsidRPr="00DA386D">
              <w:rPr>
                <w:b/>
                <w:sz w:val="20"/>
                <w:szCs w:val="20"/>
              </w:rPr>
              <w:t>1</w:t>
            </w:r>
            <w:r>
              <w:rPr>
                <w:b/>
                <w:sz w:val="20"/>
                <w:szCs w:val="20"/>
              </w:rPr>
              <w:t>0</w:t>
            </w:r>
            <w:r w:rsidRPr="00DA386D">
              <w:rPr>
                <w:b/>
                <w:sz w:val="20"/>
                <w:szCs w:val="20"/>
              </w:rPr>
              <w:t>,</w:t>
            </w:r>
            <w:r>
              <w:rPr>
                <w:b/>
                <w:sz w:val="20"/>
                <w:szCs w:val="20"/>
              </w:rPr>
              <w:t>29</w:t>
            </w:r>
          </w:p>
          <w:p w:rsidR="00DA386D" w:rsidRPr="00DA386D" w:rsidRDefault="00DA386D" w:rsidP="00DA386D">
            <w:pPr>
              <w:widowControl w:val="0"/>
              <w:autoSpaceDE w:val="0"/>
              <w:autoSpaceDN w:val="0"/>
              <w:adjustRightInd w:val="0"/>
              <w:rPr>
                <w:bCs/>
                <w:i/>
                <w:sz w:val="22"/>
                <w:szCs w:val="20"/>
              </w:rPr>
            </w:pPr>
          </w:p>
        </w:tc>
      </w:tr>
      <w:tr w:rsidR="00DA386D" w:rsidRPr="008A403B" w:rsidTr="00725A84">
        <w:trPr>
          <w:cantSplit/>
        </w:trPr>
        <w:tc>
          <w:tcPr>
            <w:tcW w:w="153" w:type="pct"/>
          </w:tcPr>
          <w:p w:rsidR="00DA386D" w:rsidRPr="001C4C82" w:rsidRDefault="00DA386D" w:rsidP="005D5F6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76" w:type="pct"/>
          </w:tcPr>
          <w:p w:rsidR="00DA386D" w:rsidRPr="00B34F8A" w:rsidRDefault="00DA386D" w:rsidP="007E68A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Опыт работы</w:t>
            </w:r>
          </w:p>
        </w:tc>
        <w:tc>
          <w:tcPr>
            <w:tcW w:w="1299" w:type="pct"/>
          </w:tcPr>
          <w:p w:rsidR="00DA386D" w:rsidRDefault="007E68AD" w:rsidP="008D46B7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2"/>
                <w:szCs w:val="20"/>
              </w:rPr>
            </w:pPr>
            <w:r>
              <w:rPr>
                <w:bCs/>
                <w:sz w:val="22"/>
                <w:szCs w:val="20"/>
              </w:rPr>
              <w:t>4 года</w:t>
            </w:r>
          </w:p>
        </w:tc>
        <w:tc>
          <w:tcPr>
            <w:tcW w:w="1297" w:type="pct"/>
          </w:tcPr>
          <w:p w:rsidR="00DA386D" w:rsidRDefault="007E68AD" w:rsidP="008D46B7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2"/>
                <w:szCs w:val="20"/>
              </w:rPr>
            </w:pPr>
            <w:r>
              <w:rPr>
                <w:bCs/>
                <w:sz w:val="22"/>
                <w:szCs w:val="20"/>
              </w:rPr>
              <w:t>2 года</w:t>
            </w:r>
          </w:p>
        </w:tc>
        <w:tc>
          <w:tcPr>
            <w:tcW w:w="1475" w:type="pct"/>
          </w:tcPr>
          <w:p w:rsidR="00DA386D" w:rsidRPr="00C170F8" w:rsidRDefault="007E68AD" w:rsidP="004A41F0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2"/>
                <w:szCs w:val="20"/>
              </w:rPr>
            </w:pPr>
            <w:r>
              <w:rPr>
                <w:bCs/>
                <w:sz w:val="22"/>
                <w:szCs w:val="20"/>
              </w:rPr>
              <w:t>3 года</w:t>
            </w:r>
          </w:p>
        </w:tc>
      </w:tr>
      <w:tr w:rsidR="007E68AD" w:rsidRPr="008A403B" w:rsidTr="00725A84">
        <w:trPr>
          <w:cantSplit/>
        </w:trPr>
        <w:tc>
          <w:tcPr>
            <w:tcW w:w="153" w:type="pct"/>
          </w:tcPr>
          <w:p w:rsidR="007E68AD" w:rsidRDefault="007E68AD" w:rsidP="005D5F6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776" w:type="pct"/>
          </w:tcPr>
          <w:p w:rsidR="007E68AD" w:rsidRDefault="007E68AD" w:rsidP="007E68A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Расчет по опыту работы</w:t>
            </w:r>
          </w:p>
          <w:p w:rsidR="007E68AD" w:rsidRDefault="007E68AD" w:rsidP="007E68A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КЗ=0,5</w:t>
            </w:r>
          </w:p>
        </w:tc>
        <w:tc>
          <w:tcPr>
            <w:tcW w:w="1299" w:type="pct"/>
          </w:tcPr>
          <w:p w:rsidR="007E68AD" w:rsidRDefault="007E68AD" w:rsidP="007E68AD">
            <w:pPr>
              <w:widowControl w:val="0"/>
              <w:autoSpaceDE w:val="0"/>
              <w:autoSpaceDN w:val="0"/>
              <w:adjustRightInd w:val="0"/>
              <w:rPr>
                <w:bCs/>
                <w:i/>
                <w:sz w:val="22"/>
                <w:szCs w:val="20"/>
              </w:rPr>
            </w:pPr>
            <w:r w:rsidRPr="00DA386D">
              <w:rPr>
                <w:bCs/>
                <w:i/>
                <w:sz w:val="22"/>
                <w:szCs w:val="20"/>
              </w:rPr>
              <w:t>НЦБ</w:t>
            </w:r>
            <w:proofErr w:type="spellStart"/>
            <w:r w:rsidRPr="00DA386D">
              <w:rPr>
                <w:bCs/>
                <w:i/>
                <w:sz w:val="22"/>
                <w:szCs w:val="20"/>
                <w:lang w:val="en-US"/>
              </w:rPr>
              <w:t>i</w:t>
            </w:r>
            <w:proofErr w:type="spellEnd"/>
            <w:r w:rsidRPr="00DA386D">
              <w:rPr>
                <w:bCs/>
                <w:i/>
                <w:sz w:val="22"/>
                <w:szCs w:val="20"/>
              </w:rPr>
              <w:t>=КЗх100х(К</w:t>
            </w:r>
            <w:proofErr w:type="spellStart"/>
            <w:r>
              <w:rPr>
                <w:bCs/>
                <w:i/>
                <w:sz w:val="22"/>
                <w:szCs w:val="20"/>
                <w:lang w:val="en-US"/>
              </w:rPr>
              <w:t>i</w:t>
            </w:r>
            <w:proofErr w:type="spellEnd"/>
            <w:r>
              <w:rPr>
                <w:bCs/>
                <w:i/>
                <w:sz w:val="22"/>
                <w:szCs w:val="20"/>
              </w:rPr>
              <w:t>/</w:t>
            </w:r>
            <w:proofErr w:type="spellStart"/>
            <w:r>
              <w:rPr>
                <w:bCs/>
                <w:i/>
                <w:sz w:val="22"/>
                <w:szCs w:val="20"/>
                <w:lang w:val="en-US"/>
              </w:rPr>
              <w:t>Kmax</w:t>
            </w:r>
            <w:proofErr w:type="spellEnd"/>
            <w:r w:rsidRPr="00DA386D">
              <w:rPr>
                <w:bCs/>
                <w:i/>
                <w:sz w:val="22"/>
                <w:szCs w:val="20"/>
              </w:rPr>
              <w:t>)</w:t>
            </w:r>
          </w:p>
          <w:p w:rsidR="007E68AD" w:rsidRDefault="007E68AD" w:rsidP="007E68AD">
            <w:pPr>
              <w:widowControl w:val="0"/>
              <w:ind w:right="141"/>
              <w:rPr>
                <w:sz w:val="20"/>
                <w:szCs w:val="20"/>
              </w:rPr>
            </w:pPr>
            <w:r w:rsidRPr="00DA386D">
              <w:rPr>
                <w:sz w:val="20"/>
                <w:szCs w:val="20"/>
              </w:rPr>
              <w:t>НЦ=0,</w:t>
            </w:r>
            <w:r>
              <w:rPr>
                <w:sz w:val="20"/>
                <w:szCs w:val="20"/>
              </w:rPr>
              <w:t>5</w:t>
            </w:r>
            <w:r w:rsidRPr="00DA386D">
              <w:rPr>
                <w:sz w:val="20"/>
                <w:szCs w:val="20"/>
              </w:rPr>
              <w:t>*100*(</w:t>
            </w:r>
            <w:r w:rsidRPr="007E68AD">
              <w:rPr>
                <w:sz w:val="20"/>
                <w:szCs w:val="20"/>
              </w:rPr>
              <w:t>4</w:t>
            </w:r>
            <w:r w:rsidRPr="00DA386D">
              <w:rPr>
                <w:sz w:val="20"/>
                <w:szCs w:val="20"/>
              </w:rPr>
              <w:t>/</w:t>
            </w:r>
            <w:r w:rsidRPr="007E68AD">
              <w:rPr>
                <w:sz w:val="20"/>
                <w:szCs w:val="20"/>
              </w:rPr>
              <w:t>4</w:t>
            </w:r>
            <w:r w:rsidRPr="00DA386D">
              <w:rPr>
                <w:sz w:val="20"/>
                <w:szCs w:val="20"/>
              </w:rPr>
              <w:t>)</w:t>
            </w:r>
            <w:r>
              <w:rPr>
                <w:sz w:val="20"/>
                <w:szCs w:val="20"/>
              </w:rPr>
              <w:t>=</w:t>
            </w:r>
            <w:r w:rsidRPr="007E68AD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0</w:t>
            </w:r>
          </w:p>
          <w:p w:rsidR="007E68AD" w:rsidRDefault="007E68AD" w:rsidP="007E68AD">
            <w:pPr>
              <w:widowControl w:val="0"/>
              <w:autoSpaceDE w:val="0"/>
              <w:autoSpaceDN w:val="0"/>
              <w:adjustRightInd w:val="0"/>
              <w:rPr>
                <w:bCs/>
                <w:sz w:val="22"/>
                <w:szCs w:val="20"/>
              </w:rPr>
            </w:pPr>
            <w:r>
              <w:rPr>
                <w:sz w:val="20"/>
                <w:szCs w:val="20"/>
                <w:lang w:val="en-US"/>
              </w:rPr>
              <w:t>5</w:t>
            </w:r>
            <w:r>
              <w:rPr>
                <w:sz w:val="20"/>
                <w:szCs w:val="20"/>
              </w:rPr>
              <w:t>0*0,4=</w:t>
            </w:r>
            <w:r w:rsidRPr="007E68AD">
              <w:rPr>
                <w:b/>
                <w:sz w:val="20"/>
                <w:szCs w:val="20"/>
                <w:lang w:val="en-US"/>
              </w:rPr>
              <w:t>20</w:t>
            </w:r>
            <w:r w:rsidRPr="007E68AD">
              <w:rPr>
                <w:b/>
                <w:sz w:val="20"/>
                <w:szCs w:val="20"/>
              </w:rPr>
              <w:t>,</w:t>
            </w:r>
            <w:r w:rsidRPr="00DA386D">
              <w:rPr>
                <w:b/>
                <w:sz w:val="20"/>
                <w:szCs w:val="20"/>
              </w:rPr>
              <w:t>00</w:t>
            </w:r>
          </w:p>
        </w:tc>
        <w:tc>
          <w:tcPr>
            <w:tcW w:w="1297" w:type="pct"/>
          </w:tcPr>
          <w:p w:rsidR="007E68AD" w:rsidRDefault="007E68AD" w:rsidP="007E68AD">
            <w:pPr>
              <w:widowControl w:val="0"/>
              <w:autoSpaceDE w:val="0"/>
              <w:autoSpaceDN w:val="0"/>
              <w:adjustRightInd w:val="0"/>
              <w:rPr>
                <w:bCs/>
                <w:i/>
                <w:sz w:val="22"/>
                <w:szCs w:val="20"/>
              </w:rPr>
            </w:pPr>
            <w:r w:rsidRPr="00DA386D">
              <w:rPr>
                <w:bCs/>
                <w:i/>
                <w:sz w:val="22"/>
                <w:szCs w:val="20"/>
              </w:rPr>
              <w:t>НЦБ</w:t>
            </w:r>
            <w:r w:rsidRPr="00DA386D">
              <w:rPr>
                <w:bCs/>
                <w:i/>
                <w:sz w:val="22"/>
                <w:szCs w:val="20"/>
                <w:lang w:val="en-US"/>
              </w:rPr>
              <w:t>i</w:t>
            </w:r>
            <w:r w:rsidRPr="00DA386D">
              <w:rPr>
                <w:bCs/>
                <w:i/>
                <w:sz w:val="22"/>
                <w:szCs w:val="20"/>
              </w:rPr>
              <w:t>=КЗх100х(</w:t>
            </w:r>
            <w:proofErr w:type="spellStart"/>
            <w:r w:rsidRPr="007E68AD">
              <w:rPr>
                <w:bCs/>
                <w:i/>
                <w:sz w:val="22"/>
                <w:szCs w:val="20"/>
              </w:rPr>
              <w:t>Кi</w:t>
            </w:r>
            <w:proofErr w:type="spellEnd"/>
            <w:r w:rsidRPr="007E68AD">
              <w:rPr>
                <w:bCs/>
                <w:i/>
                <w:sz w:val="22"/>
                <w:szCs w:val="20"/>
              </w:rPr>
              <w:t>/</w:t>
            </w:r>
            <w:r>
              <w:rPr>
                <w:bCs/>
                <w:i/>
                <w:sz w:val="22"/>
                <w:szCs w:val="20"/>
                <w:lang w:val="en-US"/>
              </w:rPr>
              <w:t>K</w:t>
            </w:r>
            <w:proofErr w:type="spellStart"/>
            <w:r w:rsidRPr="007E68AD">
              <w:rPr>
                <w:bCs/>
                <w:i/>
                <w:sz w:val="22"/>
                <w:szCs w:val="20"/>
              </w:rPr>
              <w:t>max</w:t>
            </w:r>
            <w:proofErr w:type="spellEnd"/>
            <w:r w:rsidRPr="00DA386D">
              <w:rPr>
                <w:bCs/>
                <w:i/>
                <w:sz w:val="22"/>
                <w:szCs w:val="20"/>
              </w:rPr>
              <w:t>)</w:t>
            </w:r>
          </w:p>
          <w:p w:rsidR="007E68AD" w:rsidRPr="007E68AD" w:rsidRDefault="007E68AD" w:rsidP="007E68AD">
            <w:pPr>
              <w:widowControl w:val="0"/>
              <w:ind w:right="141"/>
              <w:rPr>
                <w:sz w:val="20"/>
                <w:szCs w:val="20"/>
                <w:lang w:val="en-US"/>
              </w:rPr>
            </w:pPr>
            <w:r w:rsidRPr="00DA386D">
              <w:rPr>
                <w:sz w:val="20"/>
                <w:szCs w:val="20"/>
              </w:rPr>
              <w:t>НЦ=0,</w:t>
            </w:r>
            <w:r w:rsidRPr="007E68AD">
              <w:rPr>
                <w:sz w:val="20"/>
                <w:szCs w:val="20"/>
              </w:rPr>
              <w:t>5</w:t>
            </w:r>
            <w:r w:rsidRPr="00DA386D">
              <w:rPr>
                <w:sz w:val="20"/>
                <w:szCs w:val="20"/>
              </w:rPr>
              <w:t>*100*(</w:t>
            </w:r>
            <w:r w:rsidRPr="007E68AD">
              <w:rPr>
                <w:sz w:val="20"/>
                <w:szCs w:val="20"/>
              </w:rPr>
              <w:t>2</w:t>
            </w:r>
            <w:r w:rsidRPr="00DA386D">
              <w:rPr>
                <w:sz w:val="20"/>
                <w:szCs w:val="20"/>
              </w:rPr>
              <w:t>/</w:t>
            </w:r>
            <w:r w:rsidRPr="007E68AD">
              <w:rPr>
                <w:sz w:val="20"/>
                <w:szCs w:val="20"/>
              </w:rPr>
              <w:t>4</w:t>
            </w:r>
            <w:r w:rsidRPr="00DA386D">
              <w:rPr>
                <w:sz w:val="20"/>
                <w:szCs w:val="20"/>
              </w:rPr>
              <w:t>)</w:t>
            </w:r>
            <w:r>
              <w:rPr>
                <w:sz w:val="20"/>
                <w:szCs w:val="20"/>
              </w:rPr>
              <w:t>=</w:t>
            </w:r>
            <w:r>
              <w:rPr>
                <w:sz w:val="20"/>
                <w:szCs w:val="20"/>
                <w:lang w:val="en-US"/>
              </w:rPr>
              <w:t>25</w:t>
            </w:r>
          </w:p>
          <w:p w:rsidR="007E68AD" w:rsidRDefault="007E68AD" w:rsidP="007E68AD">
            <w:pPr>
              <w:widowControl w:val="0"/>
              <w:autoSpaceDE w:val="0"/>
              <w:autoSpaceDN w:val="0"/>
              <w:adjustRightInd w:val="0"/>
              <w:rPr>
                <w:bCs/>
                <w:sz w:val="22"/>
                <w:szCs w:val="20"/>
              </w:rPr>
            </w:pPr>
            <w:r>
              <w:rPr>
                <w:sz w:val="20"/>
                <w:szCs w:val="20"/>
                <w:lang w:val="en-US"/>
              </w:rPr>
              <w:t>25</w:t>
            </w:r>
            <w:r>
              <w:rPr>
                <w:sz w:val="20"/>
                <w:szCs w:val="20"/>
              </w:rPr>
              <w:t>*0,4=</w:t>
            </w:r>
            <w:r w:rsidRPr="00DA386D">
              <w:rPr>
                <w:b/>
                <w:sz w:val="20"/>
                <w:szCs w:val="20"/>
              </w:rPr>
              <w:t>1</w:t>
            </w:r>
            <w:r>
              <w:rPr>
                <w:b/>
                <w:sz w:val="20"/>
                <w:szCs w:val="20"/>
                <w:lang w:val="en-US"/>
              </w:rPr>
              <w:t>0</w:t>
            </w:r>
            <w:r w:rsidRPr="00DA386D">
              <w:rPr>
                <w:b/>
                <w:sz w:val="20"/>
                <w:szCs w:val="20"/>
              </w:rPr>
              <w:t>,00</w:t>
            </w:r>
          </w:p>
        </w:tc>
        <w:tc>
          <w:tcPr>
            <w:tcW w:w="1475" w:type="pct"/>
          </w:tcPr>
          <w:p w:rsidR="007E68AD" w:rsidRDefault="007E68AD" w:rsidP="007E68AD">
            <w:pPr>
              <w:widowControl w:val="0"/>
              <w:autoSpaceDE w:val="0"/>
              <w:autoSpaceDN w:val="0"/>
              <w:adjustRightInd w:val="0"/>
              <w:rPr>
                <w:bCs/>
                <w:i/>
                <w:sz w:val="22"/>
                <w:szCs w:val="20"/>
              </w:rPr>
            </w:pPr>
            <w:r w:rsidRPr="00DA386D">
              <w:rPr>
                <w:bCs/>
                <w:i/>
                <w:sz w:val="22"/>
                <w:szCs w:val="20"/>
              </w:rPr>
              <w:t>НЦБ</w:t>
            </w:r>
            <w:r w:rsidRPr="00DA386D">
              <w:rPr>
                <w:bCs/>
                <w:i/>
                <w:sz w:val="22"/>
                <w:szCs w:val="20"/>
                <w:lang w:val="en-US"/>
              </w:rPr>
              <w:t>i</w:t>
            </w:r>
            <w:r w:rsidRPr="00DA386D">
              <w:rPr>
                <w:bCs/>
                <w:i/>
                <w:sz w:val="22"/>
                <w:szCs w:val="20"/>
              </w:rPr>
              <w:t>=КЗх100х(</w:t>
            </w:r>
            <w:proofErr w:type="spellStart"/>
            <w:r w:rsidRPr="007E68AD">
              <w:rPr>
                <w:bCs/>
                <w:i/>
                <w:sz w:val="22"/>
                <w:szCs w:val="20"/>
              </w:rPr>
              <w:t>Кi</w:t>
            </w:r>
            <w:proofErr w:type="spellEnd"/>
            <w:r w:rsidRPr="007E68AD">
              <w:rPr>
                <w:bCs/>
                <w:i/>
                <w:sz w:val="22"/>
                <w:szCs w:val="20"/>
              </w:rPr>
              <w:t>/</w:t>
            </w:r>
            <w:r>
              <w:rPr>
                <w:bCs/>
                <w:i/>
                <w:sz w:val="22"/>
                <w:szCs w:val="20"/>
                <w:lang w:val="en-US"/>
              </w:rPr>
              <w:t>K</w:t>
            </w:r>
            <w:proofErr w:type="spellStart"/>
            <w:r w:rsidRPr="007E68AD">
              <w:rPr>
                <w:bCs/>
                <w:i/>
                <w:sz w:val="22"/>
                <w:szCs w:val="20"/>
              </w:rPr>
              <w:t>max</w:t>
            </w:r>
            <w:proofErr w:type="spellEnd"/>
            <w:r w:rsidRPr="00DA386D">
              <w:rPr>
                <w:bCs/>
                <w:i/>
                <w:sz w:val="22"/>
                <w:szCs w:val="20"/>
              </w:rPr>
              <w:t>)</w:t>
            </w:r>
          </w:p>
          <w:p w:rsidR="007E68AD" w:rsidRPr="007E68AD" w:rsidRDefault="007E68AD" w:rsidP="007E68AD">
            <w:pPr>
              <w:widowControl w:val="0"/>
              <w:ind w:right="14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НЦ=0,</w:t>
            </w:r>
            <w:r w:rsidRPr="007E68AD">
              <w:rPr>
                <w:sz w:val="20"/>
                <w:szCs w:val="20"/>
              </w:rPr>
              <w:t>5</w:t>
            </w:r>
            <w:r w:rsidRPr="00DA386D">
              <w:rPr>
                <w:sz w:val="20"/>
                <w:szCs w:val="20"/>
              </w:rPr>
              <w:t>*100*(</w:t>
            </w:r>
            <w:r w:rsidRPr="007E68AD">
              <w:rPr>
                <w:sz w:val="20"/>
                <w:szCs w:val="20"/>
              </w:rPr>
              <w:t>3</w:t>
            </w:r>
            <w:r w:rsidRPr="00DA386D">
              <w:rPr>
                <w:sz w:val="20"/>
                <w:szCs w:val="20"/>
              </w:rPr>
              <w:t>/</w:t>
            </w:r>
            <w:r w:rsidRPr="007E68AD">
              <w:rPr>
                <w:sz w:val="20"/>
                <w:szCs w:val="20"/>
              </w:rPr>
              <w:t>4</w:t>
            </w:r>
            <w:r w:rsidRPr="00DA386D">
              <w:rPr>
                <w:sz w:val="20"/>
                <w:szCs w:val="20"/>
              </w:rPr>
              <w:t>)</w:t>
            </w:r>
            <w:r>
              <w:rPr>
                <w:sz w:val="20"/>
                <w:szCs w:val="20"/>
              </w:rPr>
              <w:t>=</w:t>
            </w:r>
            <w:r w:rsidRPr="007E68AD">
              <w:rPr>
                <w:sz w:val="20"/>
                <w:szCs w:val="20"/>
              </w:rPr>
              <w:t>37</w:t>
            </w:r>
            <w:r>
              <w:rPr>
                <w:sz w:val="20"/>
                <w:szCs w:val="20"/>
              </w:rPr>
              <w:t>,</w:t>
            </w:r>
            <w:r w:rsidRPr="007E68AD">
              <w:rPr>
                <w:sz w:val="20"/>
                <w:szCs w:val="20"/>
              </w:rPr>
              <w:t>5</w:t>
            </w:r>
          </w:p>
          <w:p w:rsidR="007E68AD" w:rsidRPr="00C170F8" w:rsidRDefault="007E68AD" w:rsidP="007E68AD">
            <w:pPr>
              <w:widowControl w:val="0"/>
              <w:autoSpaceDE w:val="0"/>
              <w:autoSpaceDN w:val="0"/>
              <w:adjustRightInd w:val="0"/>
              <w:rPr>
                <w:bCs/>
                <w:sz w:val="22"/>
                <w:szCs w:val="20"/>
              </w:rPr>
            </w:pPr>
            <w:r>
              <w:rPr>
                <w:sz w:val="20"/>
                <w:szCs w:val="20"/>
              </w:rPr>
              <w:t>37,5*0,4=</w:t>
            </w:r>
            <w:r w:rsidRPr="00DA386D">
              <w:rPr>
                <w:b/>
                <w:sz w:val="20"/>
                <w:szCs w:val="20"/>
              </w:rPr>
              <w:t>1</w:t>
            </w:r>
            <w:r>
              <w:rPr>
                <w:b/>
                <w:sz w:val="20"/>
                <w:szCs w:val="20"/>
              </w:rPr>
              <w:t>5</w:t>
            </w:r>
            <w:r w:rsidRPr="00DA386D">
              <w:rPr>
                <w:b/>
                <w:sz w:val="20"/>
                <w:szCs w:val="20"/>
              </w:rPr>
              <w:t>,00</w:t>
            </w:r>
          </w:p>
        </w:tc>
      </w:tr>
      <w:tr w:rsidR="007E68AD" w:rsidRPr="008A403B" w:rsidTr="00725A84">
        <w:trPr>
          <w:cantSplit/>
        </w:trPr>
        <w:tc>
          <w:tcPr>
            <w:tcW w:w="153" w:type="pct"/>
          </w:tcPr>
          <w:p w:rsidR="007E68AD" w:rsidRDefault="007E68AD" w:rsidP="005D5F6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776" w:type="pct"/>
          </w:tcPr>
          <w:p w:rsidR="007E68AD" w:rsidRDefault="007E68AD" w:rsidP="007E68A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Размер необходимого аванса</w:t>
            </w:r>
          </w:p>
        </w:tc>
        <w:tc>
          <w:tcPr>
            <w:tcW w:w="1299" w:type="pct"/>
          </w:tcPr>
          <w:p w:rsidR="007E68AD" w:rsidRPr="007E68AD" w:rsidRDefault="007E68AD" w:rsidP="007E68A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2"/>
                <w:szCs w:val="20"/>
              </w:rPr>
            </w:pPr>
            <w:r w:rsidRPr="007E68AD">
              <w:rPr>
                <w:bCs/>
                <w:sz w:val="22"/>
                <w:szCs w:val="20"/>
              </w:rPr>
              <w:t>30%</w:t>
            </w:r>
          </w:p>
        </w:tc>
        <w:tc>
          <w:tcPr>
            <w:tcW w:w="1297" w:type="pct"/>
          </w:tcPr>
          <w:p w:rsidR="007E68AD" w:rsidRPr="007E68AD" w:rsidRDefault="007E68AD" w:rsidP="007E68A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2"/>
                <w:szCs w:val="20"/>
              </w:rPr>
            </w:pPr>
            <w:r>
              <w:rPr>
                <w:bCs/>
                <w:sz w:val="22"/>
                <w:szCs w:val="20"/>
              </w:rPr>
              <w:t>30%</w:t>
            </w:r>
          </w:p>
        </w:tc>
        <w:tc>
          <w:tcPr>
            <w:tcW w:w="1475" w:type="pct"/>
          </w:tcPr>
          <w:p w:rsidR="007E68AD" w:rsidRPr="007E68AD" w:rsidRDefault="007E68AD" w:rsidP="007E68AD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2"/>
                <w:szCs w:val="20"/>
              </w:rPr>
            </w:pPr>
            <w:r w:rsidRPr="007E68AD">
              <w:rPr>
                <w:bCs/>
                <w:sz w:val="22"/>
                <w:szCs w:val="20"/>
              </w:rPr>
              <w:t>25%</w:t>
            </w:r>
          </w:p>
        </w:tc>
      </w:tr>
      <w:tr w:rsidR="007E68AD" w:rsidRPr="008A403B" w:rsidTr="00725A84">
        <w:trPr>
          <w:cantSplit/>
        </w:trPr>
        <w:tc>
          <w:tcPr>
            <w:tcW w:w="153" w:type="pct"/>
          </w:tcPr>
          <w:p w:rsidR="007E68AD" w:rsidRDefault="007E68AD" w:rsidP="005D5F62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776" w:type="pct"/>
          </w:tcPr>
          <w:p w:rsidR="007E68AD" w:rsidRDefault="007E68AD" w:rsidP="007E68A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Расчет по размеру необходимого аванса</w:t>
            </w:r>
          </w:p>
          <w:p w:rsidR="007E68AD" w:rsidRDefault="007E68AD" w:rsidP="007E68A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КЗ=0,2</w:t>
            </w:r>
          </w:p>
        </w:tc>
        <w:tc>
          <w:tcPr>
            <w:tcW w:w="1299" w:type="pct"/>
          </w:tcPr>
          <w:p w:rsidR="007E68AD" w:rsidRDefault="007E68AD" w:rsidP="007E68AD">
            <w:pPr>
              <w:widowControl w:val="0"/>
              <w:autoSpaceDE w:val="0"/>
              <w:autoSpaceDN w:val="0"/>
              <w:adjustRightInd w:val="0"/>
              <w:rPr>
                <w:bCs/>
                <w:i/>
                <w:sz w:val="22"/>
                <w:szCs w:val="20"/>
              </w:rPr>
            </w:pPr>
            <w:r w:rsidRPr="00DA386D">
              <w:rPr>
                <w:bCs/>
                <w:i/>
                <w:sz w:val="22"/>
                <w:szCs w:val="20"/>
              </w:rPr>
              <w:t>НЦБ</w:t>
            </w:r>
            <w:r w:rsidRPr="00DA386D">
              <w:rPr>
                <w:bCs/>
                <w:i/>
                <w:sz w:val="22"/>
                <w:szCs w:val="20"/>
                <w:lang w:val="en-US"/>
              </w:rPr>
              <w:t>i</w:t>
            </w:r>
            <w:r w:rsidRPr="00DA386D">
              <w:rPr>
                <w:bCs/>
                <w:i/>
                <w:sz w:val="22"/>
                <w:szCs w:val="20"/>
              </w:rPr>
              <w:t>=КЗх100х(К</w:t>
            </w:r>
            <w:r w:rsidRPr="00DA386D">
              <w:rPr>
                <w:bCs/>
                <w:i/>
                <w:sz w:val="22"/>
                <w:szCs w:val="20"/>
                <w:lang w:val="en-US"/>
              </w:rPr>
              <w:t>min</w:t>
            </w:r>
            <w:r w:rsidRPr="00DA386D">
              <w:rPr>
                <w:bCs/>
                <w:i/>
                <w:sz w:val="22"/>
                <w:szCs w:val="20"/>
              </w:rPr>
              <w:t>/К</w:t>
            </w:r>
            <w:r w:rsidRPr="00DA386D">
              <w:rPr>
                <w:bCs/>
                <w:i/>
                <w:sz w:val="22"/>
                <w:szCs w:val="20"/>
                <w:lang w:val="en-US"/>
              </w:rPr>
              <w:t>i</w:t>
            </w:r>
            <w:r w:rsidRPr="00DA386D">
              <w:rPr>
                <w:bCs/>
                <w:i/>
                <w:sz w:val="22"/>
                <w:szCs w:val="20"/>
              </w:rPr>
              <w:t>)</w:t>
            </w:r>
          </w:p>
          <w:p w:rsidR="007E68AD" w:rsidRDefault="007E68AD" w:rsidP="007E68AD">
            <w:pPr>
              <w:widowControl w:val="0"/>
              <w:ind w:right="141"/>
              <w:rPr>
                <w:sz w:val="20"/>
                <w:szCs w:val="20"/>
              </w:rPr>
            </w:pPr>
            <w:r w:rsidRPr="00DA386D">
              <w:rPr>
                <w:sz w:val="20"/>
                <w:szCs w:val="20"/>
              </w:rPr>
              <w:t>НЦ=0,</w:t>
            </w:r>
            <w:r w:rsidR="00725A84">
              <w:rPr>
                <w:sz w:val="20"/>
                <w:szCs w:val="20"/>
              </w:rPr>
              <w:t>2</w:t>
            </w:r>
            <w:r w:rsidRPr="00DA386D">
              <w:rPr>
                <w:sz w:val="20"/>
                <w:szCs w:val="20"/>
              </w:rPr>
              <w:t>*100*(</w:t>
            </w:r>
            <w:r>
              <w:rPr>
                <w:sz w:val="20"/>
                <w:szCs w:val="20"/>
              </w:rPr>
              <w:t>25</w:t>
            </w:r>
            <w:r w:rsidRPr="00DA386D"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30</w:t>
            </w:r>
            <w:r w:rsidRPr="00DA386D">
              <w:rPr>
                <w:sz w:val="20"/>
                <w:szCs w:val="20"/>
              </w:rPr>
              <w:t>)</w:t>
            </w:r>
            <w:r w:rsidR="00725A84">
              <w:rPr>
                <w:sz w:val="20"/>
                <w:szCs w:val="20"/>
              </w:rPr>
              <w:t>=16</w:t>
            </w:r>
            <w:r>
              <w:rPr>
                <w:sz w:val="20"/>
                <w:szCs w:val="20"/>
              </w:rPr>
              <w:t>,</w:t>
            </w:r>
            <w:r w:rsidR="00725A84">
              <w:rPr>
                <w:sz w:val="20"/>
                <w:szCs w:val="20"/>
              </w:rPr>
              <w:t>67</w:t>
            </w:r>
          </w:p>
          <w:p w:rsidR="007E68AD" w:rsidRPr="00DA386D" w:rsidRDefault="00725A84" w:rsidP="00725A84">
            <w:pPr>
              <w:widowControl w:val="0"/>
              <w:autoSpaceDE w:val="0"/>
              <w:autoSpaceDN w:val="0"/>
              <w:adjustRightInd w:val="0"/>
              <w:rPr>
                <w:bCs/>
                <w:i/>
                <w:sz w:val="22"/>
                <w:szCs w:val="20"/>
              </w:rPr>
            </w:pPr>
            <w:r>
              <w:rPr>
                <w:sz w:val="20"/>
                <w:szCs w:val="20"/>
              </w:rPr>
              <w:t>16</w:t>
            </w:r>
            <w:r w:rsidR="007E68AD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67</w:t>
            </w:r>
            <w:r w:rsidR="007E68AD">
              <w:rPr>
                <w:sz w:val="20"/>
                <w:szCs w:val="20"/>
              </w:rPr>
              <w:t>*0,4=</w:t>
            </w:r>
            <w:r w:rsidRPr="00725A84">
              <w:rPr>
                <w:b/>
                <w:sz w:val="20"/>
                <w:szCs w:val="20"/>
              </w:rPr>
              <w:t>6</w:t>
            </w:r>
            <w:r w:rsidR="007E68AD" w:rsidRPr="00725A84">
              <w:rPr>
                <w:b/>
                <w:sz w:val="20"/>
                <w:szCs w:val="20"/>
              </w:rPr>
              <w:t>,</w:t>
            </w:r>
            <w:r>
              <w:rPr>
                <w:b/>
                <w:sz w:val="20"/>
                <w:szCs w:val="20"/>
              </w:rPr>
              <w:t>67</w:t>
            </w:r>
          </w:p>
        </w:tc>
        <w:tc>
          <w:tcPr>
            <w:tcW w:w="1297" w:type="pct"/>
          </w:tcPr>
          <w:p w:rsidR="007E68AD" w:rsidRDefault="007E68AD" w:rsidP="007E68AD">
            <w:pPr>
              <w:widowControl w:val="0"/>
              <w:autoSpaceDE w:val="0"/>
              <w:autoSpaceDN w:val="0"/>
              <w:adjustRightInd w:val="0"/>
              <w:rPr>
                <w:bCs/>
                <w:i/>
                <w:sz w:val="22"/>
                <w:szCs w:val="20"/>
              </w:rPr>
            </w:pPr>
            <w:r w:rsidRPr="00DA386D">
              <w:rPr>
                <w:bCs/>
                <w:i/>
                <w:sz w:val="22"/>
                <w:szCs w:val="20"/>
              </w:rPr>
              <w:t>НЦБ</w:t>
            </w:r>
            <w:r w:rsidRPr="00DA386D">
              <w:rPr>
                <w:bCs/>
                <w:i/>
                <w:sz w:val="22"/>
                <w:szCs w:val="20"/>
                <w:lang w:val="en-US"/>
              </w:rPr>
              <w:t>i</w:t>
            </w:r>
            <w:r w:rsidRPr="00DA386D">
              <w:rPr>
                <w:bCs/>
                <w:i/>
                <w:sz w:val="22"/>
                <w:szCs w:val="20"/>
              </w:rPr>
              <w:t>=КЗх100х(К</w:t>
            </w:r>
            <w:r w:rsidRPr="00DA386D">
              <w:rPr>
                <w:bCs/>
                <w:i/>
                <w:sz w:val="22"/>
                <w:szCs w:val="20"/>
                <w:lang w:val="en-US"/>
              </w:rPr>
              <w:t>min</w:t>
            </w:r>
            <w:r w:rsidRPr="00DA386D">
              <w:rPr>
                <w:bCs/>
                <w:i/>
                <w:sz w:val="22"/>
                <w:szCs w:val="20"/>
              </w:rPr>
              <w:t>/К</w:t>
            </w:r>
            <w:r w:rsidRPr="00DA386D">
              <w:rPr>
                <w:bCs/>
                <w:i/>
                <w:sz w:val="22"/>
                <w:szCs w:val="20"/>
                <w:lang w:val="en-US"/>
              </w:rPr>
              <w:t>i</w:t>
            </w:r>
            <w:r w:rsidRPr="00DA386D">
              <w:rPr>
                <w:bCs/>
                <w:i/>
                <w:sz w:val="22"/>
                <w:szCs w:val="20"/>
              </w:rPr>
              <w:t>)</w:t>
            </w:r>
          </w:p>
          <w:p w:rsidR="00725A84" w:rsidRPr="00725A84" w:rsidRDefault="00725A84" w:rsidP="00725A84">
            <w:pPr>
              <w:widowControl w:val="0"/>
              <w:ind w:right="141"/>
              <w:rPr>
                <w:sz w:val="20"/>
                <w:szCs w:val="20"/>
              </w:rPr>
            </w:pPr>
            <w:r w:rsidRPr="00725A84">
              <w:rPr>
                <w:sz w:val="20"/>
                <w:szCs w:val="20"/>
              </w:rPr>
              <w:t>НЦ=0,2*100*(25/30)=16,67</w:t>
            </w:r>
          </w:p>
          <w:p w:rsidR="007E68AD" w:rsidRPr="00DA386D" w:rsidRDefault="00725A84" w:rsidP="00725A84">
            <w:pPr>
              <w:widowControl w:val="0"/>
              <w:autoSpaceDE w:val="0"/>
              <w:autoSpaceDN w:val="0"/>
              <w:adjustRightInd w:val="0"/>
              <w:rPr>
                <w:bCs/>
                <w:i/>
                <w:sz w:val="22"/>
                <w:szCs w:val="20"/>
              </w:rPr>
            </w:pPr>
            <w:r w:rsidRPr="00725A84">
              <w:rPr>
                <w:sz w:val="20"/>
                <w:szCs w:val="20"/>
              </w:rPr>
              <w:t>16,67*0,4=</w:t>
            </w:r>
            <w:r w:rsidRPr="00725A84">
              <w:rPr>
                <w:b/>
                <w:sz w:val="20"/>
                <w:szCs w:val="20"/>
              </w:rPr>
              <w:t>6,67</w:t>
            </w:r>
          </w:p>
        </w:tc>
        <w:tc>
          <w:tcPr>
            <w:tcW w:w="1475" w:type="pct"/>
          </w:tcPr>
          <w:p w:rsidR="007E68AD" w:rsidRDefault="007E68AD" w:rsidP="007E68AD">
            <w:pPr>
              <w:widowControl w:val="0"/>
              <w:autoSpaceDE w:val="0"/>
              <w:autoSpaceDN w:val="0"/>
              <w:adjustRightInd w:val="0"/>
              <w:rPr>
                <w:bCs/>
                <w:i/>
                <w:sz w:val="22"/>
                <w:szCs w:val="20"/>
              </w:rPr>
            </w:pPr>
            <w:r w:rsidRPr="00DA386D">
              <w:rPr>
                <w:bCs/>
                <w:i/>
                <w:sz w:val="22"/>
                <w:szCs w:val="20"/>
              </w:rPr>
              <w:t>НЦБ</w:t>
            </w:r>
            <w:r w:rsidRPr="00DA386D">
              <w:rPr>
                <w:bCs/>
                <w:i/>
                <w:sz w:val="22"/>
                <w:szCs w:val="20"/>
                <w:lang w:val="en-US"/>
              </w:rPr>
              <w:t>i</w:t>
            </w:r>
            <w:r w:rsidRPr="00DA386D">
              <w:rPr>
                <w:bCs/>
                <w:i/>
                <w:sz w:val="22"/>
                <w:szCs w:val="20"/>
              </w:rPr>
              <w:t>=КЗх100х(К</w:t>
            </w:r>
            <w:r w:rsidRPr="00DA386D">
              <w:rPr>
                <w:bCs/>
                <w:i/>
                <w:sz w:val="22"/>
                <w:szCs w:val="20"/>
                <w:lang w:val="en-US"/>
              </w:rPr>
              <w:t>min</w:t>
            </w:r>
            <w:r w:rsidRPr="00DA386D">
              <w:rPr>
                <w:bCs/>
                <w:i/>
                <w:sz w:val="22"/>
                <w:szCs w:val="20"/>
              </w:rPr>
              <w:t>/К</w:t>
            </w:r>
            <w:r w:rsidRPr="00DA386D">
              <w:rPr>
                <w:bCs/>
                <w:i/>
                <w:sz w:val="22"/>
                <w:szCs w:val="20"/>
                <w:lang w:val="en-US"/>
              </w:rPr>
              <w:t>i</w:t>
            </w:r>
            <w:r w:rsidRPr="00DA386D">
              <w:rPr>
                <w:bCs/>
                <w:i/>
                <w:sz w:val="22"/>
                <w:szCs w:val="20"/>
              </w:rPr>
              <w:t>)</w:t>
            </w:r>
          </w:p>
          <w:p w:rsidR="007E68AD" w:rsidRDefault="007E68AD" w:rsidP="007E68AD">
            <w:pPr>
              <w:widowControl w:val="0"/>
              <w:ind w:right="141"/>
              <w:rPr>
                <w:sz w:val="20"/>
                <w:szCs w:val="20"/>
              </w:rPr>
            </w:pPr>
            <w:r w:rsidRPr="00DA386D">
              <w:rPr>
                <w:sz w:val="20"/>
                <w:szCs w:val="20"/>
              </w:rPr>
              <w:t>НЦ=0,</w:t>
            </w:r>
            <w:r w:rsidR="00725A84">
              <w:rPr>
                <w:sz w:val="20"/>
                <w:szCs w:val="20"/>
              </w:rPr>
              <w:t>2</w:t>
            </w:r>
            <w:r w:rsidRPr="00DA386D">
              <w:rPr>
                <w:sz w:val="20"/>
                <w:szCs w:val="20"/>
              </w:rPr>
              <w:t>*100*(</w:t>
            </w:r>
            <w:r w:rsidR="00725A84">
              <w:rPr>
                <w:sz w:val="20"/>
                <w:szCs w:val="20"/>
              </w:rPr>
              <w:t>25</w:t>
            </w:r>
            <w:r w:rsidRPr="00DA386D">
              <w:rPr>
                <w:sz w:val="20"/>
                <w:szCs w:val="20"/>
              </w:rPr>
              <w:t>/</w:t>
            </w:r>
            <w:r w:rsidR="00725A84">
              <w:rPr>
                <w:sz w:val="20"/>
                <w:szCs w:val="20"/>
              </w:rPr>
              <w:t>25</w:t>
            </w:r>
            <w:r w:rsidRPr="00DA386D">
              <w:rPr>
                <w:sz w:val="20"/>
                <w:szCs w:val="20"/>
              </w:rPr>
              <w:t>)</w:t>
            </w:r>
            <w:r>
              <w:rPr>
                <w:sz w:val="20"/>
                <w:szCs w:val="20"/>
              </w:rPr>
              <w:t>=</w:t>
            </w:r>
            <w:r w:rsidR="00725A84">
              <w:rPr>
                <w:sz w:val="20"/>
                <w:szCs w:val="20"/>
              </w:rPr>
              <w:t>20</w:t>
            </w:r>
          </w:p>
          <w:p w:rsidR="007E68AD" w:rsidRPr="00DA386D" w:rsidRDefault="00725A84" w:rsidP="00725A84">
            <w:pPr>
              <w:widowControl w:val="0"/>
              <w:autoSpaceDE w:val="0"/>
              <w:autoSpaceDN w:val="0"/>
              <w:adjustRightInd w:val="0"/>
              <w:rPr>
                <w:bCs/>
                <w:i/>
                <w:sz w:val="22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7E68AD">
              <w:rPr>
                <w:sz w:val="20"/>
                <w:szCs w:val="20"/>
              </w:rPr>
              <w:t>0*0,4=</w:t>
            </w:r>
            <w:r w:rsidRPr="00725A84">
              <w:rPr>
                <w:b/>
                <w:sz w:val="20"/>
                <w:szCs w:val="20"/>
              </w:rPr>
              <w:t>8</w:t>
            </w:r>
            <w:r w:rsidR="007E68AD" w:rsidRPr="00DA386D">
              <w:rPr>
                <w:b/>
                <w:sz w:val="20"/>
                <w:szCs w:val="20"/>
              </w:rPr>
              <w:t>,00</w:t>
            </w:r>
          </w:p>
        </w:tc>
      </w:tr>
      <w:tr w:rsidR="00725A84" w:rsidRPr="008A403B" w:rsidTr="00725A84">
        <w:trPr>
          <w:cantSplit/>
          <w:trHeight w:val="765"/>
        </w:trPr>
        <w:tc>
          <w:tcPr>
            <w:tcW w:w="153" w:type="pct"/>
          </w:tcPr>
          <w:p w:rsidR="00725A84" w:rsidRDefault="00725A84" w:rsidP="005D5F6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776" w:type="pct"/>
          </w:tcPr>
          <w:p w:rsidR="00725A84" w:rsidRPr="00725A84" w:rsidRDefault="00725A84" w:rsidP="00725A84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  <w:r w:rsidRPr="00725A84">
              <w:rPr>
                <w:b/>
                <w:sz w:val="20"/>
                <w:szCs w:val="20"/>
              </w:rPr>
              <w:t xml:space="preserve">Итого по </w:t>
            </w:r>
            <w:proofErr w:type="spellStart"/>
            <w:r w:rsidRPr="00725A84">
              <w:rPr>
                <w:b/>
                <w:sz w:val="20"/>
                <w:szCs w:val="20"/>
              </w:rPr>
              <w:t>нестоимостным</w:t>
            </w:r>
            <w:proofErr w:type="spellEnd"/>
            <w:r w:rsidRPr="00725A84">
              <w:rPr>
                <w:b/>
                <w:sz w:val="20"/>
                <w:szCs w:val="20"/>
              </w:rPr>
              <w:t xml:space="preserve"> критериям</w:t>
            </w:r>
          </w:p>
        </w:tc>
        <w:tc>
          <w:tcPr>
            <w:tcW w:w="1299" w:type="pct"/>
          </w:tcPr>
          <w:p w:rsidR="00725A84" w:rsidRPr="00C306F3" w:rsidRDefault="00725A84" w:rsidP="00725A84">
            <w:pPr>
              <w:widowControl w:val="0"/>
              <w:ind w:right="141"/>
              <w:rPr>
                <w:rFonts w:eastAsia="Calibri"/>
                <w:b/>
                <w:noProof/>
                <w:position w:val="-30"/>
                <w:sz w:val="18"/>
              </w:rPr>
            </w:pPr>
            <w:r>
              <w:rPr>
                <w:rFonts w:eastAsia="Calibri"/>
                <w:b/>
                <w:noProof/>
                <w:position w:val="-30"/>
                <w:sz w:val="18"/>
              </w:rPr>
              <w:t>38,67</w:t>
            </w:r>
          </w:p>
        </w:tc>
        <w:tc>
          <w:tcPr>
            <w:tcW w:w="1295" w:type="pct"/>
          </w:tcPr>
          <w:p w:rsidR="00725A84" w:rsidRDefault="00725A84" w:rsidP="00725A84">
            <w:pPr>
              <w:widowControl w:val="0"/>
              <w:ind w:right="141"/>
              <w:rPr>
                <w:rFonts w:eastAsia="Calibri"/>
                <w:b/>
                <w:noProof/>
                <w:position w:val="-30"/>
                <w:sz w:val="18"/>
              </w:rPr>
            </w:pPr>
            <w:r>
              <w:rPr>
                <w:rFonts w:eastAsia="Calibri"/>
                <w:b/>
                <w:noProof/>
                <w:position w:val="-30"/>
                <w:sz w:val="18"/>
              </w:rPr>
              <w:t>26,96</w:t>
            </w:r>
          </w:p>
        </w:tc>
        <w:tc>
          <w:tcPr>
            <w:tcW w:w="1477" w:type="pct"/>
          </w:tcPr>
          <w:p w:rsidR="00725A84" w:rsidRDefault="00725A84" w:rsidP="00725A84">
            <w:pPr>
              <w:widowControl w:val="0"/>
              <w:ind w:right="141"/>
              <w:rPr>
                <w:rFonts w:eastAsia="Calibri"/>
                <w:b/>
                <w:noProof/>
                <w:position w:val="-30"/>
                <w:sz w:val="18"/>
              </w:rPr>
            </w:pPr>
            <w:r>
              <w:rPr>
                <w:rFonts w:eastAsia="Calibri"/>
                <w:b/>
                <w:noProof/>
                <w:position w:val="-30"/>
                <w:sz w:val="18"/>
              </w:rPr>
              <w:t>33,29</w:t>
            </w:r>
          </w:p>
        </w:tc>
      </w:tr>
    </w:tbl>
    <w:p w:rsidR="00F870C8" w:rsidRDefault="00F870C8" w:rsidP="003304C0">
      <w:pPr>
        <w:pStyle w:val="a7"/>
        <w:spacing w:after="0" w:line="240" w:lineRule="auto"/>
        <w:ind w:left="0"/>
        <w:jc w:val="both"/>
        <w:rPr>
          <w:rFonts w:ascii="Times New Roman" w:hAnsi="Times New Roman"/>
          <w:sz w:val="20"/>
          <w:szCs w:val="20"/>
        </w:rPr>
      </w:pPr>
    </w:p>
    <w:p w:rsidR="00D20DB6" w:rsidRDefault="00233162" w:rsidP="00C306F3">
      <w:pPr>
        <w:pStyle w:val="a7"/>
        <w:spacing w:line="240" w:lineRule="auto"/>
        <w:ind w:left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10. </w:t>
      </w:r>
      <w:r w:rsidR="00645ECF" w:rsidRPr="00645ECF">
        <w:rPr>
          <w:rFonts w:ascii="Times New Roman" w:hAnsi="Times New Roman"/>
          <w:sz w:val="20"/>
          <w:szCs w:val="20"/>
        </w:rPr>
        <w:t>Победителем признан участник с номером заявки №</w:t>
      </w:r>
      <w:r w:rsidR="00725A84">
        <w:rPr>
          <w:rFonts w:ascii="Times New Roman" w:hAnsi="Times New Roman"/>
          <w:sz w:val="20"/>
          <w:szCs w:val="20"/>
        </w:rPr>
        <w:t>1</w:t>
      </w:r>
      <w:r w:rsidR="00645ECF" w:rsidRPr="00645ECF">
        <w:rPr>
          <w:rFonts w:ascii="Times New Roman" w:hAnsi="Times New Roman"/>
          <w:sz w:val="20"/>
          <w:szCs w:val="20"/>
        </w:rPr>
        <w:t xml:space="preserve">: </w:t>
      </w:r>
      <w:r w:rsidR="00725A84" w:rsidRPr="00725A84">
        <w:rPr>
          <w:rFonts w:ascii="Times New Roman" w:hAnsi="Times New Roman"/>
          <w:sz w:val="20"/>
          <w:szCs w:val="20"/>
        </w:rPr>
        <w:t>ООО «Рога и копыта»</w:t>
      </w:r>
      <w:r w:rsidR="00725A84">
        <w:rPr>
          <w:rFonts w:ascii="Times New Roman" w:hAnsi="Times New Roman"/>
          <w:sz w:val="20"/>
          <w:szCs w:val="20"/>
        </w:rPr>
        <w:t>,</w:t>
      </w:r>
      <w:r w:rsidR="00645ECF">
        <w:rPr>
          <w:rFonts w:ascii="Times New Roman" w:hAnsi="Times New Roman"/>
          <w:sz w:val="20"/>
          <w:szCs w:val="20"/>
        </w:rPr>
        <w:t xml:space="preserve"> п</w:t>
      </w:r>
      <w:r w:rsidR="00645ECF" w:rsidRPr="00645ECF">
        <w:rPr>
          <w:rFonts w:ascii="Times New Roman" w:hAnsi="Times New Roman"/>
          <w:sz w:val="20"/>
          <w:szCs w:val="20"/>
        </w:rPr>
        <w:t xml:space="preserve">редложение о цене контракта: </w:t>
      </w:r>
      <w:r w:rsidR="00725A84" w:rsidRPr="00725A84">
        <w:rPr>
          <w:rFonts w:ascii="Times New Roman" w:hAnsi="Times New Roman"/>
          <w:sz w:val="20"/>
          <w:szCs w:val="20"/>
        </w:rPr>
        <w:t xml:space="preserve">1 550 000,00 </w:t>
      </w:r>
      <w:r w:rsidR="00D20DB6">
        <w:rPr>
          <w:rFonts w:ascii="Times New Roman" w:hAnsi="Times New Roman"/>
          <w:sz w:val="20"/>
          <w:szCs w:val="20"/>
        </w:rPr>
        <w:t>рублей.</w:t>
      </w:r>
    </w:p>
    <w:p w:rsidR="00C306F3" w:rsidRDefault="00645ECF" w:rsidP="00C306F3">
      <w:pPr>
        <w:pStyle w:val="a7"/>
        <w:spacing w:line="240" w:lineRule="auto"/>
        <w:ind w:left="0"/>
        <w:jc w:val="both"/>
        <w:rPr>
          <w:rFonts w:ascii="Times New Roman" w:hAnsi="Times New Roman"/>
          <w:sz w:val="20"/>
          <w:szCs w:val="20"/>
        </w:rPr>
      </w:pPr>
      <w:r w:rsidRPr="00645ECF">
        <w:rPr>
          <w:rFonts w:ascii="Times New Roman" w:hAnsi="Times New Roman"/>
          <w:sz w:val="20"/>
          <w:szCs w:val="20"/>
        </w:rPr>
        <w:t>Второй номер присвоен участнику с номером заявки №</w:t>
      </w:r>
      <w:r w:rsidR="00725A84">
        <w:rPr>
          <w:rFonts w:ascii="Times New Roman" w:hAnsi="Times New Roman"/>
          <w:sz w:val="20"/>
          <w:szCs w:val="20"/>
        </w:rPr>
        <w:t>3</w:t>
      </w:r>
      <w:r w:rsidRPr="00645ECF">
        <w:rPr>
          <w:rFonts w:ascii="Times New Roman" w:hAnsi="Times New Roman"/>
          <w:sz w:val="20"/>
          <w:szCs w:val="20"/>
        </w:rPr>
        <w:t>:</w:t>
      </w:r>
      <w:r>
        <w:rPr>
          <w:rFonts w:ascii="Times New Roman" w:hAnsi="Times New Roman"/>
          <w:sz w:val="20"/>
          <w:szCs w:val="20"/>
        </w:rPr>
        <w:t xml:space="preserve"> </w:t>
      </w:r>
      <w:r w:rsidR="00725A84" w:rsidRPr="00725A84">
        <w:rPr>
          <w:rFonts w:ascii="Times New Roman" w:hAnsi="Times New Roman"/>
          <w:sz w:val="20"/>
          <w:szCs w:val="20"/>
        </w:rPr>
        <w:t>ООО «Руслан и Людмила»</w:t>
      </w:r>
      <w:r w:rsidR="0012675F" w:rsidRPr="0012675F">
        <w:rPr>
          <w:rFonts w:ascii="Times New Roman" w:hAnsi="Times New Roman"/>
          <w:sz w:val="20"/>
          <w:szCs w:val="20"/>
        </w:rPr>
        <w:t>,</w:t>
      </w:r>
      <w:r w:rsidR="00752859">
        <w:rPr>
          <w:rFonts w:ascii="Times New Roman" w:hAnsi="Times New Roman"/>
          <w:sz w:val="20"/>
          <w:szCs w:val="20"/>
        </w:rPr>
        <w:t xml:space="preserve"> </w:t>
      </w:r>
      <w:r w:rsidR="00752859" w:rsidRPr="00752859">
        <w:rPr>
          <w:rFonts w:ascii="Times New Roman" w:hAnsi="Times New Roman"/>
          <w:sz w:val="20"/>
          <w:szCs w:val="20"/>
        </w:rPr>
        <w:t>предложение о цене контракта</w:t>
      </w:r>
      <w:r w:rsidRPr="00645ECF">
        <w:rPr>
          <w:rFonts w:ascii="Times New Roman" w:hAnsi="Times New Roman"/>
          <w:sz w:val="20"/>
          <w:szCs w:val="20"/>
        </w:rPr>
        <w:t xml:space="preserve"> </w:t>
      </w:r>
      <w:r w:rsidR="00725A84" w:rsidRPr="00725A84">
        <w:rPr>
          <w:rFonts w:ascii="Times New Roman" w:hAnsi="Times New Roman"/>
          <w:sz w:val="20"/>
          <w:szCs w:val="20"/>
        </w:rPr>
        <w:t xml:space="preserve">1 470 000,00 </w:t>
      </w:r>
      <w:r w:rsidR="00752859">
        <w:rPr>
          <w:rFonts w:ascii="Times New Roman" w:hAnsi="Times New Roman"/>
          <w:sz w:val="20"/>
          <w:szCs w:val="20"/>
        </w:rPr>
        <w:t>рублей.</w:t>
      </w:r>
    </w:p>
    <w:p w:rsidR="00645ECF" w:rsidRPr="00645ECF" w:rsidRDefault="00233162" w:rsidP="003304C0">
      <w:pPr>
        <w:pStyle w:val="a7"/>
        <w:spacing w:line="240" w:lineRule="auto"/>
        <w:ind w:left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 xml:space="preserve">11. </w:t>
      </w:r>
      <w:r w:rsidR="00645ECF" w:rsidRPr="00645ECF">
        <w:rPr>
          <w:rFonts w:ascii="Times New Roman" w:hAnsi="Times New Roman"/>
          <w:sz w:val="20"/>
          <w:szCs w:val="20"/>
        </w:rPr>
        <w:t>По результатам конкурса должен быть заключен контракт на условиях, указанных в заявке на участие в конкурсе, поданной участником конкурса, с которым заключается контракт, и в конкурсной документации. Заключение контракта по результатам конкурса должно производиться в порядке и в сроки, указанные в статье 54 Федерального закона № 44-ФЗ.</w:t>
      </w:r>
    </w:p>
    <w:p w:rsidR="003613F4" w:rsidRDefault="00233162" w:rsidP="003304C0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12. </w:t>
      </w:r>
      <w:r w:rsidR="003613F4" w:rsidRPr="003613F4">
        <w:rPr>
          <w:sz w:val="20"/>
          <w:szCs w:val="20"/>
        </w:rPr>
        <w:t xml:space="preserve">В соответствии с ч. 15 ст. 53 </w:t>
      </w:r>
      <w:r>
        <w:rPr>
          <w:sz w:val="20"/>
          <w:szCs w:val="20"/>
        </w:rPr>
        <w:t>Федерального закона № 44-ФЗ</w:t>
      </w:r>
      <w:r w:rsidR="003613F4" w:rsidRPr="003613F4">
        <w:rPr>
          <w:sz w:val="20"/>
          <w:szCs w:val="20"/>
        </w:rPr>
        <w:t xml:space="preserve"> настоящий протокол хранится заказчиком не менее чем три года. </w:t>
      </w:r>
    </w:p>
    <w:p w:rsidR="00233162" w:rsidRDefault="00233162" w:rsidP="003304C0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233162" w:rsidRPr="003613F4" w:rsidRDefault="00233162" w:rsidP="003304C0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13. </w:t>
      </w:r>
      <w:r w:rsidRPr="003613F4">
        <w:rPr>
          <w:sz w:val="20"/>
          <w:szCs w:val="20"/>
        </w:rPr>
        <w:t xml:space="preserve">Протокол подписан всеми присутствующими членами единой комиссии непосредственно после проведения </w:t>
      </w:r>
      <w:r>
        <w:rPr>
          <w:sz w:val="20"/>
          <w:szCs w:val="20"/>
        </w:rPr>
        <w:t xml:space="preserve">рассмотрения и оценки заявок </w:t>
      </w:r>
      <w:r w:rsidRPr="003613F4">
        <w:rPr>
          <w:sz w:val="20"/>
          <w:szCs w:val="20"/>
        </w:rPr>
        <w:t>и размещается на официальном сайте www.zakupki.gov.ru (в единой информационной системе) в течение трех рабочих дней с даты подведения результатов.</w:t>
      </w:r>
    </w:p>
    <w:p w:rsidR="00233162" w:rsidRDefault="00233162" w:rsidP="003304C0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233162" w:rsidRDefault="00233162" w:rsidP="003304C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3613F4">
        <w:rPr>
          <w:sz w:val="20"/>
          <w:szCs w:val="20"/>
        </w:rPr>
        <w:t xml:space="preserve">Дата подписания протокола: </w:t>
      </w:r>
      <w:r>
        <w:rPr>
          <w:sz w:val="20"/>
          <w:szCs w:val="20"/>
        </w:rPr>
        <w:t>«</w:t>
      </w:r>
      <w:r w:rsidR="00573FA9">
        <w:rPr>
          <w:sz w:val="20"/>
          <w:szCs w:val="20"/>
        </w:rPr>
        <w:t>__</w:t>
      </w:r>
      <w:r>
        <w:rPr>
          <w:sz w:val="20"/>
          <w:szCs w:val="20"/>
        </w:rPr>
        <w:t xml:space="preserve">» </w:t>
      </w:r>
      <w:r w:rsidR="00573FA9">
        <w:rPr>
          <w:sz w:val="20"/>
          <w:szCs w:val="20"/>
        </w:rPr>
        <w:t>____ 20__</w:t>
      </w:r>
      <w:r w:rsidRPr="003613F4">
        <w:rPr>
          <w:sz w:val="20"/>
          <w:szCs w:val="20"/>
        </w:rPr>
        <w:t xml:space="preserve"> г.</w:t>
      </w:r>
    </w:p>
    <w:p w:rsidR="0045699B" w:rsidRPr="003613F4" w:rsidRDefault="0045699B" w:rsidP="003304C0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019"/>
        <w:gridCol w:w="5301"/>
        <w:gridCol w:w="7600"/>
      </w:tblGrid>
      <w:tr w:rsidR="00BF142B" w:rsidRPr="003613F4" w:rsidTr="00291C1E">
        <w:trPr>
          <w:trHeight w:val="540"/>
        </w:trPr>
        <w:tc>
          <w:tcPr>
            <w:tcW w:w="9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42B" w:rsidRPr="00610DFA" w:rsidRDefault="0045699B" w:rsidP="0045699B">
            <w:pPr>
              <w:pStyle w:val="ConsPlusNormal"/>
              <w:widowControl/>
              <w:tabs>
                <w:tab w:val="right" w:pos="8965"/>
              </w:tabs>
              <w:snapToGrid w:val="0"/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ФИО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142B" w:rsidRPr="00610DFA" w:rsidRDefault="004E0728" w:rsidP="004A1D1C">
            <w:pPr>
              <w:pStyle w:val="ConsPlusNormal"/>
              <w:widowControl/>
              <w:tabs>
                <w:tab w:val="right" w:pos="8965"/>
              </w:tabs>
              <w:snapToGrid w:val="0"/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Председатель комиссии</w:t>
            </w:r>
          </w:p>
        </w:tc>
        <w:tc>
          <w:tcPr>
            <w:tcW w:w="2387" w:type="pct"/>
          </w:tcPr>
          <w:p w:rsidR="00BF142B" w:rsidRPr="003613F4" w:rsidRDefault="00BF142B" w:rsidP="003304C0">
            <w:pPr>
              <w:jc w:val="center"/>
              <w:rPr>
                <w:sz w:val="20"/>
                <w:szCs w:val="20"/>
              </w:rPr>
            </w:pPr>
          </w:p>
        </w:tc>
      </w:tr>
      <w:tr w:rsidR="004E0728" w:rsidRPr="003613F4" w:rsidTr="00291C1E">
        <w:trPr>
          <w:trHeight w:val="540"/>
        </w:trPr>
        <w:tc>
          <w:tcPr>
            <w:tcW w:w="9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0728" w:rsidRPr="00610DFA" w:rsidRDefault="0045699B" w:rsidP="0045699B">
            <w:pPr>
              <w:pStyle w:val="ConsPlusNormal"/>
              <w:widowControl/>
              <w:tabs>
                <w:tab w:val="right" w:pos="8965"/>
              </w:tabs>
              <w:snapToGrid w:val="0"/>
              <w:ind w:firstLine="0"/>
              <w:jc w:val="center"/>
              <w:rPr>
                <w:rFonts w:ascii="Times New Roman" w:hAnsi="Times New Roman" w:cs="Times New Roman"/>
              </w:rPr>
            </w:pPr>
            <w:r w:rsidRPr="0045699B">
              <w:rPr>
                <w:rFonts w:ascii="Times New Roman" w:hAnsi="Times New Roman" w:cs="Times New Roman"/>
              </w:rPr>
              <w:t>ФИО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0728" w:rsidRPr="00610DFA" w:rsidRDefault="004E0728" w:rsidP="00417CE6">
            <w:pPr>
              <w:pStyle w:val="ConsPlusNormal"/>
              <w:widowControl/>
              <w:tabs>
                <w:tab w:val="right" w:pos="8965"/>
              </w:tabs>
              <w:snapToGrid w:val="0"/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Заместитель п</w:t>
            </w:r>
            <w:r w:rsidRPr="00610DFA">
              <w:rPr>
                <w:rFonts w:ascii="Times New Roman" w:hAnsi="Times New Roman" w:cs="Times New Roman"/>
              </w:rPr>
              <w:t>редседател</w:t>
            </w:r>
            <w:r>
              <w:rPr>
                <w:rFonts w:ascii="Times New Roman" w:hAnsi="Times New Roman" w:cs="Times New Roman"/>
              </w:rPr>
              <w:t>я</w:t>
            </w:r>
            <w:r w:rsidRPr="00610DFA">
              <w:rPr>
                <w:rFonts w:ascii="Times New Roman" w:hAnsi="Times New Roman" w:cs="Times New Roman"/>
              </w:rPr>
              <w:t xml:space="preserve"> комиссии</w:t>
            </w:r>
          </w:p>
        </w:tc>
        <w:tc>
          <w:tcPr>
            <w:tcW w:w="2387" w:type="pct"/>
          </w:tcPr>
          <w:p w:rsidR="004E0728" w:rsidRPr="003613F4" w:rsidRDefault="004E0728" w:rsidP="003304C0">
            <w:pPr>
              <w:jc w:val="center"/>
              <w:rPr>
                <w:sz w:val="20"/>
                <w:szCs w:val="20"/>
              </w:rPr>
            </w:pPr>
          </w:p>
        </w:tc>
      </w:tr>
      <w:tr w:rsidR="004E0728" w:rsidRPr="003613F4" w:rsidTr="00291C1E">
        <w:trPr>
          <w:trHeight w:val="540"/>
        </w:trPr>
        <w:tc>
          <w:tcPr>
            <w:tcW w:w="9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0728" w:rsidRPr="00610DFA" w:rsidRDefault="0045699B" w:rsidP="0045699B">
            <w:pPr>
              <w:pStyle w:val="ConsPlusNormal"/>
              <w:widowControl/>
              <w:tabs>
                <w:tab w:val="right" w:pos="8965"/>
              </w:tabs>
              <w:snapToGrid w:val="0"/>
              <w:ind w:firstLine="0"/>
              <w:jc w:val="center"/>
              <w:rPr>
                <w:rFonts w:ascii="Times New Roman" w:hAnsi="Times New Roman" w:cs="Times New Roman"/>
              </w:rPr>
            </w:pPr>
            <w:r w:rsidRPr="0045699B">
              <w:rPr>
                <w:rFonts w:ascii="Times New Roman" w:hAnsi="Times New Roman" w:cs="Times New Roman"/>
              </w:rPr>
              <w:t>ФИО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0728" w:rsidRPr="00610DFA" w:rsidRDefault="004E0728" w:rsidP="00697203">
            <w:pPr>
              <w:pStyle w:val="ConsPlusNormal"/>
              <w:widowControl/>
              <w:tabs>
                <w:tab w:val="right" w:pos="8965"/>
              </w:tabs>
              <w:snapToGrid w:val="0"/>
              <w:ind w:firstLine="0"/>
              <w:jc w:val="center"/>
              <w:rPr>
                <w:rFonts w:ascii="Times New Roman" w:hAnsi="Times New Roman" w:cs="Times New Roman"/>
              </w:rPr>
            </w:pPr>
            <w:r w:rsidRPr="00610DFA">
              <w:rPr>
                <w:rFonts w:ascii="Times New Roman" w:hAnsi="Times New Roman" w:cs="Times New Roman"/>
              </w:rPr>
              <w:t>Член комиссии</w:t>
            </w:r>
          </w:p>
        </w:tc>
        <w:tc>
          <w:tcPr>
            <w:tcW w:w="2387" w:type="pct"/>
          </w:tcPr>
          <w:p w:rsidR="004E0728" w:rsidRPr="003613F4" w:rsidRDefault="004E0728" w:rsidP="003304C0">
            <w:pPr>
              <w:jc w:val="center"/>
              <w:rPr>
                <w:sz w:val="20"/>
                <w:szCs w:val="20"/>
              </w:rPr>
            </w:pPr>
          </w:p>
        </w:tc>
      </w:tr>
      <w:tr w:rsidR="004E0728" w:rsidRPr="003613F4" w:rsidTr="00291C1E">
        <w:trPr>
          <w:trHeight w:val="540"/>
        </w:trPr>
        <w:tc>
          <w:tcPr>
            <w:tcW w:w="9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0728" w:rsidRPr="00610DFA" w:rsidRDefault="0045699B" w:rsidP="0045699B">
            <w:pPr>
              <w:pStyle w:val="ConsPlusNormal"/>
              <w:widowControl/>
              <w:tabs>
                <w:tab w:val="right" w:pos="8965"/>
              </w:tabs>
              <w:snapToGrid w:val="0"/>
              <w:ind w:firstLine="0"/>
              <w:jc w:val="center"/>
              <w:rPr>
                <w:rFonts w:ascii="Times New Roman" w:hAnsi="Times New Roman" w:cs="Times New Roman"/>
              </w:rPr>
            </w:pPr>
            <w:r w:rsidRPr="0045699B">
              <w:rPr>
                <w:rFonts w:ascii="Times New Roman" w:hAnsi="Times New Roman" w:cs="Times New Roman"/>
              </w:rPr>
              <w:t>ФИО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0728" w:rsidRPr="00610DFA" w:rsidRDefault="004E0728" w:rsidP="004A1D1C">
            <w:pPr>
              <w:pStyle w:val="ConsPlusNormal"/>
              <w:widowControl/>
              <w:tabs>
                <w:tab w:val="right" w:pos="8965"/>
              </w:tabs>
              <w:snapToGrid w:val="0"/>
              <w:ind w:firstLine="0"/>
              <w:jc w:val="center"/>
              <w:rPr>
                <w:rFonts w:ascii="Times New Roman" w:hAnsi="Times New Roman" w:cs="Times New Roman"/>
              </w:rPr>
            </w:pPr>
            <w:r w:rsidRPr="00610DFA">
              <w:rPr>
                <w:rFonts w:ascii="Times New Roman" w:hAnsi="Times New Roman" w:cs="Times New Roman"/>
              </w:rPr>
              <w:t>Член комиссии</w:t>
            </w:r>
          </w:p>
        </w:tc>
        <w:tc>
          <w:tcPr>
            <w:tcW w:w="2387" w:type="pct"/>
          </w:tcPr>
          <w:p w:rsidR="004E0728" w:rsidRPr="003613F4" w:rsidRDefault="004E0728" w:rsidP="003304C0">
            <w:pPr>
              <w:jc w:val="center"/>
              <w:rPr>
                <w:sz w:val="20"/>
                <w:szCs w:val="20"/>
              </w:rPr>
            </w:pPr>
          </w:p>
        </w:tc>
      </w:tr>
      <w:tr w:rsidR="004E0728" w:rsidRPr="003613F4" w:rsidTr="00291C1E">
        <w:trPr>
          <w:trHeight w:val="540"/>
        </w:trPr>
        <w:tc>
          <w:tcPr>
            <w:tcW w:w="9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0728" w:rsidRPr="00610DFA" w:rsidRDefault="0045699B" w:rsidP="0045699B">
            <w:pPr>
              <w:pStyle w:val="ConsPlusNormal"/>
              <w:widowControl/>
              <w:tabs>
                <w:tab w:val="right" w:pos="8965"/>
              </w:tabs>
              <w:snapToGrid w:val="0"/>
              <w:ind w:firstLine="0"/>
              <w:jc w:val="center"/>
              <w:rPr>
                <w:rFonts w:ascii="Times New Roman" w:hAnsi="Times New Roman" w:cs="Times New Roman"/>
              </w:rPr>
            </w:pPr>
            <w:r w:rsidRPr="0045699B">
              <w:rPr>
                <w:rFonts w:ascii="Times New Roman" w:hAnsi="Times New Roman" w:cs="Times New Roman"/>
              </w:rPr>
              <w:t>ФИО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0728" w:rsidRPr="00610DFA" w:rsidRDefault="004E0728" w:rsidP="00697203">
            <w:pPr>
              <w:pStyle w:val="ConsPlusNormal"/>
              <w:widowControl/>
              <w:tabs>
                <w:tab w:val="right" w:pos="8965"/>
              </w:tabs>
              <w:snapToGrid w:val="0"/>
              <w:ind w:firstLine="0"/>
              <w:jc w:val="center"/>
              <w:rPr>
                <w:rFonts w:ascii="Times New Roman" w:hAnsi="Times New Roman" w:cs="Times New Roman"/>
              </w:rPr>
            </w:pPr>
            <w:r w:rsidRPr="00610DFA">
              <w:rPr>
                <w:rFonts w:ascii="Times New Roman" w:hAnsi="Times New Roman" w:cs="Times New Roman"/>
              </w:rPr>
              <w:t>Член комиссии</w:t>
            </w:r>
          </w:p>
        </w:tc>
        <w:tc>
          <w:tcPr>
            <w:tcW w:w="2387" w:type="pct"/>
          </w:tcPr>
          <w:p w:rsidR="004E0728" w:rsidRPr="003613F4" w:rsidRDefault="004E0728" w:rsidP="003304C0">
            <w:pPr>
              <w:jc w:val="center"/>
              <w:rPr>
                <w:sz w:val="20"/>
                <w:szCs w:val="20"/>
              </w:rPr>
            </w:pPr>
          </w:p>
        </w:tc>
      </w:tr>
    </w:tbl>
    <w:p w:rsidR="00E51F94" w:rsidRDefault="00E51F94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</w:pPr>
    </w:p>
    <w:p w:rsidR="00102D20" w:rsidRDefault="00102D20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  <w:sectPr w:rsidR="00102D20" w:rsidSect="00BF142B">
          <w:pgSz w:w="16838" w:h="11906" w:orient="landscape"/>
          <w:pgMar w:top="851" w:right="567" w:bottom="284" w:left="567" w:header="709" w:footer="709" w:gutter="0"/>
          <w:cols w:space="708"/>
          <w:docGrid w:linePitch="360"/>
        </w:sectPr>
      </w:pPr>
    </w:p>
    <w:p w:rsidR="00102D20" w:rsidRDefault="00102D20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</w:pPr>
    </w:p>
    <w:p w:rsidR="00102D20" w:rsidRDefault="00102D20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</w:pPr>
    </w:p>
    <w:p w:rsidR="00102D20" w:rsidRPr="00102D20" w:rsidRDefault="00102D20" w:rsidP="00102D20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sz w:val="20"/>
          <w:szCs w:val="20"/>
        </w:rPr>
      </w:pPr>
      <w:r w:rsidRPr="00102D20">
        <w:rPr>
          <w:b/>
          <w:bCs/>
        </w:rPr>
        <w:t xml:space="preserve">Протокол </w:t>
      </w:r>
      <w:r w:rsidRPr="00102D20">
        <w:rPr>
          <w:b/>
          <w:bCs/>
        </w:rPr>
        <w:br/>
        <w:t xml:space="preserve">подведения итогов электронного аукциона </w:t>
      </w:r>
      <w:r w:rsidRPr="00102D20">
        <w:rPr>
          <w:b/>
          <w:bCs/>
        </w:rPr>
        <w:br/>
        <w:t>0372200038318000110</w:t>
      </w:r>
      <w:r w:rsidRPr="00102D20">
        <w:rPr>
          <w:rFonts w:ascii="Arial" w:hAnsi="Arial" w:cs="Arial"/>
          <w:sz w:val="20"/>
          <w:szCs w:val="20"/>
        </w:rPr>
        <w:t xml:space="preserve"> </w:t>
      </w:r>
      <w:r w:rsidRPr="00102D20">
        <w:rPr>
          <w:rFonts w:ascii="Arial" w:hAnsi="Arial" w:cs="Arial"/>
          <w:sz w:val="20"/>
          <w:szCs w:val="20"/>
        </w:rPr>
        <w:br/>
      </w:r>
    </w:p>
    <w:tbl>
      <w:tblPr>
        <w:tblW w:w="0" w:type="auto"/>
        <w:tblInd w:w="36" w:type="dxa"/>
        <w:tblLayout w:type="fixed"/>
        <w:tblCellMar>
          <w:left w:w="0" w:type="dxa"/>
          <w:right w:w="0" w:type="dxa"/>
        </w:tblCellMar>
        <w:tblLook w:val="0000"/>
      </w:tblPr>
      <w:tblGrid>
        <w:gridCol w:w="5096"/>
        <w:gridCol w:w="5132"/>
      </w:tblGrid>
      <w:tr w:rsidR="00102D20" w:rsidRPr="00102D20" w:rsidTr="00102D20">
        <w:trPr>
          <w:trHeight w:val="100"/>
        </w:trPr>
        <w:tc>
          <w:tcPr>
            <w:tcW w:w="5096" w:type="dxa"/>
            <w:tcBorders>
              <w:top w:val="nil"/>
              <w:left w:val="nil"/>
              <w:bottom w:val="nil"/>
              <w:right w:val="nil"/>
            </w:tcBorders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132" w:type="dxa"/>
            <w:tcBorders>
              <w:top w:val="nil"/>
              <w:left w:val="nil"/>
              <w:bottom w:val="nil"/>
              <w:right w:val="nil"/>
            </w:tcBorders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102D20">
              <w:t>дд.мм.гг</w:t>
            </w:r>
            <w:proofErr w:type="spellEnd"/>
            <w:r w:rsidRPr="00102D20">
              <w:t>.</w:t>
            </w:r>
          </w:p>
        </w:tc>
      </w:tr>
    </w:tbl>
    <w:p w:rsidR="00102D20" w:rsidRPr="00102D20" w:rsidRDefault="00102D20" w:rsidP="00102D20">
      <w:pPr>
        <w:widowControl w:val="0"/>
        <w:autoSpaceDE w:val="0"/>
        <w:autoSpaceDN w:val="0"/>
        <w:adjustRightInd w:val="0"/>
      </w:pPr>
      <w:r w:rsidRPr="00102D20">
        <w:rPr>
          <w:rFonts w:ascii="Arial" w:hAnsi="Arial" w:cs="Arial"/>
          <w:sz w:val="20"/>
          <w:szCs w:val="20"/>
        </w:rPr>
        <w:t xml:space="preserve"> </w:t>
      </w:r>
      <w:r w:rsidRPr="00102D20">
        <w:rPr>
          <w:rFonts w:ascii="Arial" w:hAnsi="Arial" w:cs="Arial"/>
          <w:sz w:val="20"/>
          <w:szCs w:val="20"/>
        </w:rPr>
        <w:br/>
      </w:r>
    </w:p>
    <w:p w:rsidR="00102D20" w:rsidRPr="00102D20" w:rsidRDefault="00102D20" w:rsidP="00102D20">
      <w:pPr>
        <w:widowControl w:val="0"/>
        <w:autoSpaceDE w:val="0"/>
        <w:autoSpaceDN w:val="0"/>
        <w:adjustRightInd w:val="0"/>
        <w:ind w:firstLine="567"/>
      </w:pPr>
      <w:r w:rsidRPr="00102D20">
        <w:rPr>
          <w:b/>
          <w:bCs/>
        </w:rPr>
        <w:t>Заказчиком является:</w:t>
      </w:r>
      <w:r w:rsidRPr="00102D20">
        <w:t xml:space="preserve"> САНКТ-ПЕТЕРБУРГСКОЕ ГОСУДАРСТВЕННОЕ БЮДЖЕТНОЕ УЧРЕЖДЕНИЕ ЗДРАВООХРАНЕНИЯ "ДЕТСКАЯ ГОРОДСКАЯ КЛИНИЧЕСКАЯ БОЛЬНИЦА № 5 ИМЕНИ НИЛА ФЕДОРОВИЧА ФИЛАТОВА"</w:t>
      </w:r>
    </w:p>
    <w:p w:rsidR="00102D20" w:rsidRPr="00102D20" w:rsidRDefault="00102D20" w:rsidP="00102D20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102D20">
        <w:t>Идентификационный код закупки: 1827816099558781601001ХХХХХХХХХХХХХХ</w:t>
      </w:r>
      <w:r w:rsidRPr="00102D20">
        <w:rPr>
          <w:rFonts w:ascii="Arial" w:hAnsi="Arial" w:cs="Arial"/>
          <w:sz w:val="20"/>
          <w:szCs w:val="20"/>
        </w:rPr>
        <w:br/>
      </w:r>
    </w:p>
    <w:p w:rsidR="00102D20" w:rsidRPr="00102D20" w:rsidRDefault="00102D20" w:rsidP="00102D20">
      <w:pPr>
        <w:widowControl w:val="0"/>
        <w:autoSpaceDE w:val="0"/>
        <w:autoSpaceDN w:val="0"/>
        <w:adjustRightInd w:val="0"/>
        <w:ind w:firstLine="567"/>
        <w:rPr>
          <w:rFonts w:ascii="Arial" w:hAnsi="Arial" w:cs="Arial"/>
          <w:sz w:val="20"/>
          <w:szCs w:val="20"/>
        </w:rPr>
      </w:pPr>
      <w:r w:rsidRPr="00102D20">
        <w:t>Определение поставщика осуществляет: САНКТ-ПЕТЕРБУРГСКОЕ ГОСУДАРСТВЕННОЕ БЮДЖЕТНОЕ УЧРЕЖДЕНИЕ ЗДРАВООХРАНЕНИЯ "ДЕТСКАЯ ГОРОДСКАЯ КЛИНИЧЕСКАЯ БОЛЬНИЦА № 5 ИМЕНИ НИЛА ФЕДОРОВИЧА ФИЛАТОВА"</w:t>
      </w:r>
      <w:r w:rsidRPr="00102D20">
        <w:rPr>
          <w:rFonts w:ascii="Arial" w:hAnsi="Arial" w:cs="Arial"/>
          <w:sz w:val="20"/>
          <w:szCs w:val="20"/>
        </w:rPr>
        <w:t xml:space="preserve"> </w:t>
      </w:r>
      <w:r w:rsidRPr="00102D20">
        <w:rPr>
          <w:rFonts w:ascii="Arial" w:hAnsi="Arial" w:cs="Arial"/>
          <w:sz w:val="20"/>
          <w:szCs w:val="20"/>
        </w:rPr>
        <w:br/>
      </w:r>
    </w:p>
    <w:p w:rsidR="00102D20" w:rsidRPr="00102D20" w:rsidRDefault="00102D20" w:rsidP="00102D20">
      <w:pPr>
        <w:widowControl w:val="0"/>
        <w:autoSpaceDE w:val="0"/>
        <w:autoSpaceDN w:val="0"/>
        <w:adjustRightInd w:val="0"/>
        <w:ind w:firstLine="567"/>
        <w:rPr>
          <w:rFonts w:ascii="Arial" w:hAnsi="Arial" w:cs="Arial"/>
          <w:sz w:val="20"/>
          <w:szCs w:val="20"/>
        </w:rPr>
      </w:pPr>
      <w:r w:rsidRPr="00102D20">
        <w:t>Процедура рассмотрения вторых частей заявок на участие в электронном аукционе 0372200038318000110 проводилась аукционной комиссией по закупке на поставку товаров, выполнение работ, оказание услуг.</w:t>
      </w:r>
      <w:r w:rsidRPr="00102D20">
        <w:rPr>
          <w:rFonts w:ascii="Arial" w:hAnsi="Arial" w:cs="Arial"/>
          <w:sz w:val="20"/>
          <w:szCs w:val="20"/>
        </w:rPr>
        <w:t xml:space="preserve"> </w:t>
      </w:r>
      <w:r w:rsidRPr="00102D20">
        <w:rPr>
          <w:rFonts w:ascii="Arial" w:hAnsi="Arial" w:cs="Arial"/>
          <w:sz w:val="20"/>
          <w:szCs w:val="20"/>
        </w:rPr>
        <w:br/>
      </w:r>
    </w:p>
    <w:p w:rsidR="00102D20" w:rsidRPr="00102D20" w:rsidRDefault="00102D20" w:rsidP="00102D20">
      <w:pPr>
        <w:widowControl w:val="0"/>
        <w:autoSpaceDE w:val="0"/>
        <w:autoSpaceDN w:val="0"/>
        <w:adjustRightInd w:val="0"/>
        <w:ind w:firstLine="567"/>
        <w:rPr>
          <w:rFonts w:ascii="Arial" w:hAnsi="Arial" w:cs="Arial"/>
          <w:sz w:val="20"/>
          <w:szCs w:val="20"/>
        </w:rPr>
      </w:pPr>
      <w:r w:rsidRPr="00102D20">
        <w:rPr>
          <w:b/>
          <w:bCs/>
        </w:rPr>
        <w:t>1. Наименование предмета электронного аукциона:</w:t>
      </w:r>
      <w:r w:rsidRPr="00102D20">
        <w:t xml:space="preserve"> </w:t>
      </w:r>
      <w:r w:rsidRPr="00102D20">
        <w:br/>
        <w:t>Поставка компьютеров</w:t>
      </w:r>
      <w:r w:rsidRPr="00102D20">
        <w:rPr>
          <w:rFonts w:ascii="Arial" w:hAnsi="Arial" w:cs="Arial"/>
          <w:sz w:val="20"/>
          <w:szCs w:val="20"/>
        </w:rPr>
        <w:t xml:space="preserve"> </w:t>
      </w:r>
      <w:r w:rsidRPr="00102D20">
        <w:rPr>
          <w:rFonts w:ascii="Arial" w:hAnsi="Arial" w:cs="Arial"/>
          <w:sz w:val="20"/>
          <w:szCs w:val="20"/>
        </w:rPr>
        <w:br/>
      </w:r>
    </w:p>
    <w:p w:rsidR="00102D20" w:rsidRPr="00102D20" w:rsidRDefault="00102D20" w:rsidP="00102D20">
      <w:pPr>
        <w:widowControl w:val="0"/>
        <w:autoSpaceDE w:val="0"/>
        <w:autoSpaceDN w:val="0"/>
        <w:adjustRightInd w:val="0"/>
        <w:ind w:firstLine="567"/>
        <w:rPr>
          <w:rFonts w:ascii="Arial" w:hAnsi="Arial" w:cs="Arial"/>
          <w:sz w:val="20"/>
          <w:szCs w:val="20"/>
        </w:rPr>
      </w:pPr>
      <w:r w:rsidRPr="00102D20">
        <w:rPr>
          <w:b/>
          <w:bCs/>
        </w:rPr>
        <w:t>2. Начальная (максимальная) цена контракта:</w:t>
      </w:r>
      <w:r w:rsidRPr="00102D20">
        <w:t xml:space="preserve"> </w:t>
      </w:r>
      <w:r w:rsidRPr="00102D20">
        <w:br/>
        <w:t xml:space="preserve">1 550 000,00 руб. </w:t>
      </w:r>
      <w:r w:rsidRPr="00102D20">
        <w:br/>
      </w:r>
      <w:r w:rsidRPr="00102D20">
        <w:rPr>
          <w:rFonts w:ascii="Arial" w:hAnsi="Arial" w:cs="Arial"/>
          <w:sz w:val="20"/>
          <w:szCs w:val="20"/>
        </w:rPr>
        <w:br/>
      </w:r>
    </w:p>
    <w:p w:rsidR="00102D20" w:rsidRPr="00102D20" w:rsidRDefault="00102D20" w:rsidP="00102D20">
      <w:pPr>
        <w:widowControl w:val="0"/>
        <w:autoSpaceDE w:val="0"/>
        <w:autoSpaceDN w:val="0"/>
        <w:adjustRightInd w:val="0"/>
        <w:ind w:firstLine="567"/>
        <w:rPr>
          <w:rFonts w:ascii="Arial" w:hAnsi="Arial" w:cs="Arial"/>
          <w:sz w:val="20"/>
          <w:szCs w:val="20"/>
        </w:rPr>
      </w:pPr>
      <w:r w:rsidRPr="00102D20">
        <w:t>3. Извещение и аукционная документация о проведении настоящего электронного аукциона были размещены «__» ______ 201__ года на сайте Единой электронной торговой площадки (АО «ЕЭТП»), по адресу в сети «Интернет»: http://roseltorg.ru.</w:t>
      </w:r>
      <w:r w:rsidRPr="00102D20">
        <w:rPr>
          <w:rFonts w:ascii="Arial" w:hAnsi="Arial" w:cs="Arial"/>
          <w:sz w:val="20"/>
          <w:szCs w:val="20"/>
        </w:rPr>
        <w:t xml:space="preserve"> </w:t>
      </w:r>
      <w:r w:rsidRPr="00102D20">
        <w:rPr>
          <w:rFonts w:ascii="Arial" w:hAnsi="Arial" w:cs="Arial"/>
          <w:sz w:val="20"/>
          <w:szCs w:val="20"/>
        </w:rPr>
        <w:br/>
      </w:r>
    </w:p>
    <w:p w:rsidR="00102D20" w:rsidRPr="00102D20" w:rsidRDefault="00102D20" w:rsidP="00102D20">
      <w:pPr>
        <w:widowControl w:val="0"/>
        <w:autoSpaceDE w:val="0"/>
        <w:autoSpaceDN w:val="0"/>
        <w:adjustRightInd w:val="0"/>
        <w:ind w:firstLine="567"/>
        <w:rPr>
          <w:rFonts w:ascii="Arial" w:hAnsi="Arial" w:cs="Arial"/>
          <w:sz w:val="20"/>
          <w:szCs w:val="20"/>
        </w:rPr>
      </w:pPr>
      <w:r w:rsidRPr="00102D20">
        <w:t xml:space="preserve">4. Состав аукционной комиссии. </w:t>
      </w:r>
      <w:r w:rsidRPr="00102D20">
        <w:br/>
        <w:t xml:space="preserve">На заседании комиссии (Единая комиссия), при рассмотрении вторых частей заявок на участие в электронном аукционе присутствовали: </w:t>
      </w:r>
      <w:r w:rsidRPr="00102D20">
        <w:br/>
        <w:t>Председатель комиссии: _________________________</w:t>
      </w:r>
      <w:r w:rsidRPr="00102D20">
        <w:br/>
        <w:t>Зам. председателя комиссии: ______________________</w:t>
      </w:r>
      <w:r w:rsidRPr="00102D20">
        <w:br/>
        <w:t xml:space="preserve">Член комиссии: _________________________________ </w:t>
      </w:r>
      <w:r w:rsidRPr="00102D20">
        <w:br/>
        <w:t xml:space="preserve">Член комиссии: _________________________________ </w:t>
      </w:r>
      <w:r w:rsidRPr="00102D20">
        <w:br/>
        <w:t>Член комиссии: _________________________________</w:t>
      </w:r>
      <w:r w:rsidRPr="00102D20">
        <w:rPr>
          <w:rFonts w:ascii="Arial" w:hAnsi="Arial" w:cs="Arial"/>
          <w:sz w:val="20"/>
          <w:szCs w:val="20"/>
        </w:rPr>
        <w:t xml:space="preserve"> </w:t>
      </w:r>
      <w:r w:rsidRPr="00102D20">
        <w:rPr>
          <w:rFonts w:ascii="Arial" w:hAnsi="Arial" w:cs="Arial"/>
          <w:sz w:val="20"/>
          <w:szCs w:val="20"/>
        </w:rPr>
        <w:br/>
      </w:r>
    </w:p>
    <w:p w:rsidR="00102D20" w:rsidRPr="00102D20" w:rsidRDefault="00102D20" w:rsidP="00102D20">
      <w:pPr>
        <w:widowControl w:val="0"/>
        <w:autoSpaceDE w:val="0"/>
        <w:autoSpaceDN w:val="0"/>
        <w:adjustRightInd w:val="0"/>
        <w:ind w:firstLine="567"/>
      </w:pPr>
      <w:r w:rsidRPr="00102D20">
        <w:t xml:space="preserve">5. На основании протокола проведения электронного аукциона 0372200038318000110 были рассмотрены вторые части заявок на участие в аукционе следующих участников аукциона: </w:t>
      </w:r>
      <w:r w:rsidRPr="00102D20">
        <w:br/>
      </w:r>
    </w:p>
    <w:tbl>
      <w:tblPr>
        <w:tblW w:w="0" w:type="auto"/>
        <w:tblInd w:w="41" w:type="dxa"/>
        <w:tblCellMar>
          <w:left w:w="0" w:type="dxa"/>
          <w:right w:w="0" w:type="dxa"/>
        </w:tblCellMar>
        <w:tblLook w:val="0000"/>
      </w:tblPr>
      <w:tblGrid>
        <w:gridCol w:w="2235"/>
        <w:gridCol w:w="3165"/>
        <w:gridCol w:w="2331"/>
        <w:gridCol w:w="3009"/>
      </w:tblGrid>
      <w:tr w:rsidR="00102D20" w:rsidRPr="00102D20" w:rsidTr="00102D20">
        <w:trPr>
          <w:trHeight w:val="1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jc w:val="center"/>
              <w:rPr>
                <w:b/>
                <w:sz w:val="22"/>
                <w:szCs w:val="22"/>
              </w:rPr>
            </w:pPr>
            <w:r w:rsidRPr="00102D20">
              <w:rPr>
                <w:b/>
                <w:sz w:val="22"/>
                <w:szCs w:val="22"/>
              </w:rPr>
              <w:t>Номер по ранжированию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jc w:val="center"/>
              <w:rPr>
                <w:b/>
                <w:sz w:val="22"/>
                <w:szCs w:val="22"/>
              </w:rPr>
            </w:pPr>
            <w:r w:rsidRPr="00102D20">
              <w:rPr>
                <w:b/>
                <w:sz w:val="22"/>
                <w:szCs w:val="22"/>
              </w:rPr>
              <w:t>Идентификационный номер заявки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jc w:val="center"/>
              <w:rPr>
                <w:b/>
                <w:sz w:val="22"/>
                <w:szCs w:val="22"/>
              </w:rPr>
            </w:pPr>
            <w:r w:rsidRPr="00102D20">
              <w:rPr>
                <w:b/>
                <w:sz w:val="22"/>
                <w:szCs w:val="22"/>
              </w:rPr>
              <w:t>Наименование участника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jc w:val="center"/>
              <w:rPr>
                <w:b/>
                <w:sz w:val="22"/>
                <w:szCs w:val="22"/>
              </w:rPr>
            </w:pPr>
            <w:r w:rsidRPr="00102D20">
              <w:rPr>
                <w:b/>
                <w:sz w:val="22"/>
                <w:szCs w:val="22"/>
              </w:rPr>
              <w:t>Предложение о цене контракта (руб.)</w:t>
            </w:r>
          </w:p>
        </w:tc>
      </w:tr>
      <w:tr w:rsidR="00102D20" w:rsidRPr="00102D20" w:rsidTr="00102D20">
        <w:trPr>
          <w:trHeight w:val="1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jc w:val="center"/>
              <w:rPr>
                <w:sz w:val="22"/>
                <w:szCs w:val="22"/>
              </w:rPr>
            </w:pPr>
            <w:r w:rsidRPr="00102D20"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jc w:val="center"/>
              <w:rPr>
                <w:sz w:val="22"/>
                <w:szCs w:val="22"/>
              </w:rPr>
            </w:pPr>
            <w:r w:rsidRPr="00102D20">
              <w:rPr>
                <w:sz w:val="22"/>
                <w:szCs w:val="22"/>
              </w:rPr>
              <w:t>№1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D20" w:rsidRPr="00102D20" w:rsidRDefault="00102D20" w:rsidP="00102D20">
            <w:pPr>
              <w:jc w:val="center"/>
              <w:rPr>
                <w:sz w:val="20"/>
                <w:szCs w:val="20"/>
              </w:rPr>
            </w:pPr>
            <w:r w:rsidRPr="00102D20">
              <w:rPr>
                <w:sz w:val="20"/>
                <w:szCs w:val="20"/>
              </w:rPr>
              <w:t>ООО «Рога и копыта»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jc w:val="center"/>
              <w:rPr>
                <w:sz w:val="22"/>
                <w:szCs w:val="22"/>
              </w:rPr>
            </w:pPr>
            <w:r w:rsidRPr="00102D20">
              <w:rPr>
                <w:sz w:val="22"/>
                <w:szCs w:val="22"/>
              </w:rPr>
              <w:t>1 550 000,00</w:t>
            </w:r>
          </w:p>
        </w:tc>
      </w:tr>
      <w:tr w:rsidR="00102D20" w:rsidRPr="00102D20" w:rsidTr="00102D20">
        <w:trPr>
          <w:trHeight w:val="21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jc w:val="center"/>
              <w:rPr>
                <w:sz w:val="22"/>
                <w:szCs w:val="22"/>
              </w:rPr>
            </w:pPr>
            <w:r w:rsidRPr="00102D20">
              <w:rPr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jc w:val="center"/>
              <w:rPr>
                <w:sz w:val="22"/>
                <w:szCs w:val="22"/>
              </w:rPr>
            </w:pPr>
            <w:r w:rsidRPr="00102D20">
              <w:rPr>
                <w:sz w:val="22"/>
                <w:szCs w:val="22"/>
              </w:rPr>
              <w:t>№2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D20" w:rsidRPr="00102D20" w:rsidRDefault="00102D20" w:rsidP="00102D20">
            <w:pPr>
              <w:jc w:val="center"/>
              <w:rPr>
                <w:sz w:val="20"/>
                <w:szCs w:val="20"/>
              </w:rPr>
            </w:pPr>
            <w:r w:rsidRPr="00102D20">
              <w:rPr>
                <w:sz w:val="20"/>
                <w:szCs w:val="20"/>
              </w:rPr>
              <w:t>ЗАО «ПЛЮС 2»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jc w:val="center"/>
              <w:rPr>
                <w:sz w:val="22"/>
                <w:szCs w:val="22"/>
              </w:rPr>
            </w:pPr>
            <w:r w:rsidRPr="00102D20">
              <w:rPr>
                <w:sz w:val="22"/>
                <w:szCs w:val="22"/>
              </w:rPr>
              <w:t>1 380 000,00</w:t>
            </w:r>
          </w:p>
        </w:tc>
      </w:tr>
      <w:tr w:rsidR="00102D20" w:rsidRPr="00102D20" w:rsidTr="00102D20">
        <w:trPr>
          <w:trHeight w:val="7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jc w:val="center"/>
              <w:rPr>
                <w:sz w:val="22"/>
                <w:szCs w:val="22"/>
              </w:rPr>
            </w:pPr>
            <w:r w:rsidRPr="00102D20">
              <w:rPr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jc w:val="center"/>
              <w:rPr>
                <w:sz w:val="22"/>
                <w:szCs w:val="22"/>
              </w:rPr>
            </w:pPr>
            <w:r w:rsidRPr="00102D20">
              <w:rPr>
                <w:sz w:val="22"/>
                <w:szCs w:val="22"/>
              </w:rPr>
              <w:t>№3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D20" w:rsidRPr="00102D20" w:rsidRDefault="00102D20" w:rsidP="00102D20">
            <w:pPr>
              <w:jc w:val="center"/>
              <w:rPr>
                <w:sz w:val="20"/>
                <w:szCs w:val="20"/>
              </w:rPr>
            </w:pPr>
            <w:r w:rsidRPr="00102D20">
              <w:rPr>
                <w:sz w:val="20"/>
                <w:szCs w:val="20"/>
              </w:rPr>
              <w:t>ООО «Руслан и Людмила»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jc w:val="center"/>
              <w:rPr>
                <w:sz w:val="22"/>
                <w:szCs w:val="22"/>
              </w:rPr>
            </w:pPr>
            <w:r w:rsidRPr="00102D20">
              <w:rPr>
                <w:sz w:val="22"/>
                <w:szCs w:val="22"/>
              </w:rPr>
              <w:t>1 470 000,00</w:t>
            </w:r>
          </w:p>
        </w:tc>
      </w:tr>
      <w:tr w:rsidR="00102D20" w:rsidRPr="00102D20" w:rsidTr="00102D20">
        <w:trPr>
          <w:trHeight w:val="7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jc w:val="center"/>
              <w:rPr>
                <w:sz w:val="22"/>
                <w:szCs w:val="22"/>
              </w:rPr>
            </w:pPr>
            <w:r w:rsidRPr="00102D20">
              <w:rPr>
                <w:sz w:val="22"/>
                <w:szCs w:val="22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jc w:val="center"/>
              <w:rPr>
                <w:sz w:val="22"/>
                <w:szCs w:val="22"/>
              </w:rPr>
            </w:pPr>
            <w:r w:rsidRPr="00102D20">
              <w:rPr>
                <w:sz w:val="22"/>
                <w:szCs w:val="22"/>
              </w:rPr>
              <w:t>№4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D20" w:rsidRPr="00102D20" w:rsidRDefault="00102D20" w:rsidP="00102D20">
            <w:pPr>
              <w:jc w:val="center"/>
              <w:rPr>
                <w:sz w:val="20"/>
                <w:szCs w:val="20"/>
              </w:rPr>
            </w:pPr>
            <w:r w:rsidRPr="00102D20">
              <w:rPr>
                <w:sz w:val="20"/>
                <w:szCs w:val="20"/>
              </w:rPr>
              <w:t>ООО «</w:t>
            </w:r>
            <w:proofErr w:type="spellStart"/>
            <w:r w:rsidRPr="00102D20">
              <w:rPr>
                <w:sz w:val="20"/>
                <w:szCs w:val="20"/>
              </w:rPr>
              <w:t>Стройинфомастер</w:t>
            </w:r>
            <w:proofErr w:type="spellEnd"/>
            <w:r w:rsidRPr="00102D20">
              <w:rPr>
                <w:sz w:val="20"/>
                <w:szCs w:val="20"/>
              </w:rPr>
              <w:t>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jc w:val="center"/>
              <w:rPr>
                <w:sz w:val="22"/>
                <w:szCs w:val="22"/>
              </w:rPr>
            </w:pPr>
            <w:r w:rsidRPr="00102D20">
              <w:rPr>
                <w:sz w:val="22"/>
                <w:szCs w:val="22"/>
              </w:rPr>
              <w:t>1 425 000,00</w:t>
            </w:r>
          </w:p>
        </w:tc>
      </w:tr>
    </w:tbl>
    <w:p w:rsidR="00102D20" w:rsidRPr="00102D20" w:rsidRDefault="00102D20" w:rsidP="00102D20">
      <w:pPr>
        <w:widowControl w:val="0"/>
        <w:autoSpaceDE w:val="0"/>
        <w:autoSpaceDN w:val="0"/>
        <w:adjustRightInd w:val="0"/>
        <w:ind w:firstLine="567"/>
        <w:jc w:val="both"/>
        <w:rPr>
          <w:rFonts w:ascii="Arial" w:hAnsi="Arial" w:cs="Arial"/>
          <w:sz w:val="20"/>
          <w:szCs w:val="20"/>
        </w:rPr>
      </w:pPr>
      <w:r w:rsidRPr="00102D20">
        <w:rPr>
          <w:rFonts w:ascii="Arial" w:hAnsi="Arial" w:cs="Arial"/>
          <w:sz w:val="20"/>
          <w:szCs w:val="20"/>
        </w:rPr>
        <w:t xml:space="preserve"> </w:t>
      </w:r>
      <w:r w:rsidRPr="00102D20">
        <w:rPr>
          <w:rFonts w:ascii="Arial" w:hAnsi="Arial" w:cs="Arial"/>
          <w:sz w:val="20"/>
          <w:szCs w:val="20"/>
        </w:rPr>
        <w:br/>
      </w:r>
    </w:p>
    <w:p w:rsidR="00102D20" w:rsidRPr="00102D20" w:rsidRDefault="00102D20" w:rsidP="00102D20">
      <w:pPr>
        <w:widowControl w:val="0"/>
        <w:autoSpaceDE w:val="0"/>
        <w:autoSpaceDN w:val="0"/>
        <w:adjustRightInd w:val="0"/>
        <w:ind w:firstLine="567"/>
      </w:pPr>
      <w:r w:rsidRPr="00102D20">
        <w:t xml:space="preserve">6. Аукционная комиссия, рассмотрела в соответствии со ст. 69 Федерального закона № 44-ФЗ  вторые части заявок на участие в аукционе на соответствие их требованиям, установленным документацией об аукционе, а также содержащиеся в реестре участников закупки, получивших аккредитацию на электронной площадке, сведения об участнике закупки, подавшем заявку на участие в электронном аукционе и приняла следующие решения: </w:t>
      </w:r>
      <w:r w:rsidRPr="00102D20">
        <w:br/>
      </w:r>
    </w:p>
    <w:tbl>
      <w:tblPr>
        <w:tblW w:w="0" w:type="auto"/>
        <w:tblInd w:w="41" w:type="dxa"/>
        <w:tblLayout w:type="fixed"/>
        <w:tblCellMar>
          <w:left w:w="0" w:type="dxa"/>
          <w:right w:w="0" w:type="dxa"/>
        </w:tblCellMar>
        <w:tblLook w:val="0000"/>
      </w:tblPr>
      <w:tblGrid>
        <w:gridCol w:w="815"/>
        <w:gridCol w:w="1701"/>
        <w:gridCol w:w="2268"/>
        <w:gridCol w:w="1814"/>
        <w:gridCol w:w="3629"/>
      </w:tblGrid>
      <w:tr w:rsidR="00102D20" w:rsidRPr="00102D20" w:rsidTr="00102D20">
        <w:trPr>
          <w:trHeight w:val="100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keepNext/>
              <w:keepLines/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lastRenderedPageBreak/>
              <w:t>№ п/п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Идентификационный номер заявки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Участник электронного аукциона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Решение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Обоснование решения</w:t>
            </w:r>
          </w:p>
        </w:tc>
      </w:tr>
      <w:tr w:rsidR="00102D20" w:rsidRPr="00102D20" w:rsidTr="00102D20">
        <w:trPr>
          <w:trHeight w:val="100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keepNext/>
              <w:keepLines/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№1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D20" w:rsidRPr="00102D20" w:rsidRDefault="00102D20" w:rsidP="00102D20">
            <w:pPr>
              <w:jc w:val="center"/>
              <w:rPr>
                <w:sz w:val="20"/>
                <w:szCs w:val="20"/>
              </w:rPr>
            </w:pPr>
            <w:r w:rsidRPr="00102D20">
              <w:rPr>
                <w:sz w:val="20"/>
                <w:szCs w:val="20"/>
              </w:rPr>
              <w:t>ООО «Рога и копыта»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Соответствует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102D20" w:rsidRPr="00102D20" w:rsidTr="00102D20">
        <w:trPr>
          <w:trHeight w:val="252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keepNext/>
              <w:keepLines/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№2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D20" w:rsidRPr="00102D20" w:rsidRDefault="00102D20" w:rsidP="00102D20">
            <w:pPr>
              <w:jc w:val="center"/>
              <w:rPr>
                <w:sz w:val="20"/>
                <w:szCs w:val="20"/>
              </w:rPr>
            </w:pPr>
            <w:r w:rsidRPr="00102D20">
              <w:rPr>
                <w:sz w:val="20"/>
                <w:szCs w:val="20"/>
              </w:rPr>
              <w:t>ЗАО «ПЛЮС 2»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Соответствует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102D20" w:rsidRPr="00102D20" w:rsidTr="00102D20">
        <w:trPr>
          <w:trHeight w:val="120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keepNext/>
              <w:keepLines/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№3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D20" w:rsidRPr="00102D20" w:rsidRDefault="00102D20" w:rsidP="00102D20">
            <w:pPr>
              <w:jc w:val="center"/>
              <w:rPr>
                <w:sz w:val="20"/>
                <w:szCs w:val="20"/>
              </w:rPr>
            </w:pPr>
            <w:r w:rsidRPr="00102D20">
              <w:rPr>
                <w:sz w:val="20"/>
                <w:szCs w:val="20"/>
              </w:rPr>
              <w:t>ООО «Руслан и Людмила»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Соответствует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102D20" w:rsidRPr="00102D20" w:rsidTr="00102D20">
        <w:trPr>
          <w:trHeight w:val="150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keepNext/>
              <w:keepLines/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№4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D20" w:rsidRPr="00102D20" w:rsidRDefault="00102D20" w:rsidP="00102D20">
            <w:pPr>
              <w:jc w:val="center"/>
              <w:rPr>
                <w:sz w:val="20"/>
                <w:szCs w:val="20"/>
              </w:rPr>
            </w:pPr>
            <w:r w:rsidRPr="00102D20">
              <w:rPr>
                <w:sz w:val="20"/>
                <w:szCs w:val="20"/>
              </w:rPr>
              <w:t>ООО «</w:t>
            </w:r>
            <w:proofErr w:type="spellStart"/>
            <w:r w:rsidRPr="00102D20">
              <w:rPr>
                <w:sz w:val="20"/>
                <w:szCs w:val="20"/>
              </w:rPr>
              <w:t>Стройинфомастер</w:t>
            </w:r>
            <w:proofErr w:type="spellEnd"/>
            <w:r w:rsidRPr="00102D20">
              <w:rPr>
                <w:sz w:val="20"/>
                <w:szCs w:val="20"/>
              </w:rPr>
              <w:t>»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Соответствует</w:t>
            </w:r>
          </w:p>
        </w:tc>
        <w:tc>
          <w:tcPr>
            <w:tcW w:w="3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</w:pPr>
          </w:p>
        </w:tc>
      </w:tr>
    </w:tbl>
    <w:p w:rsidR="00102D20" w:rsidRPr="00102D20" w:rsidRDefault="00102D20" w:rsidP="00102D20">
      <w:pPr>
        <w:widowControl w:val="0"/>
        <w:autoSpaceDE w:val="0"/>
        <w:autoSpaceDN w:val="0"/>
        <w:adjustRightInd w:val="0"/>
        <w:ind w:firstLine="567"/>
        <w:jc w:val="both"/>
        <w:rPr>
          <w:rFonts w:ascii="Arial" w:hAnsi="Arial" w:cs="Arial"/>
          <w:sz w:val="20"/>
          <w:szCs w:val="20"/>
        </w:rPr>
      </w:pPr>
      <w:r w:rsidRPr="00102D20">
        <w:rPr>
          <w:rFonts w:ascii="Arial" w:hAnsi="Arial" w:cs="Arial"/>
          <w:sz w:val="20"/>
          <w:szCs w:val="20"/>
        </w:rPr>
        <w:t xml:space="preserve"> </w:t>
      </w:r>
    </w:p>
    <w:p w:rsidR="00102D20" w:rsidRPr="00102D20" w:rsidRDefault="00102D20" w:rsidP="00102D20">
      <w:pPr>
        <w:widowControl w:val="0"/>
        <w:autoSpaceDE w:val="0"/>
        <w:autoSpaceDN w:val="0"/>
        <w:adjustRightInd w:val="0"/>
        <w:ind w:firstLine="567"/>
      </w:pPr>
      <w:r w:rsidRPr="00102D20">
        <w:t xml:space="preserve">Сведения о решении каждого члена аукционной комиссии: </w:t>
      </w:r>
      <w:r w:rsidRPr="00102D20">
        <w:br/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1949"/>
        <w:gridCol w:w="1814"/>
        <w:gridCol w:w="6464"/>
      </w:tblGrid>
      <w:tr w:rsidR="00102D20" w:rsidRPr="00102D20" w:rsidTr="00102D20">
        <w:trPr>
          <w:trHeight w:val="100"/>
          <w:jc w:val="center"/>
        </w:trPr>
        <w:tc>
          <w:tcPr>
            <w:tcW w:w="19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keepNext/>
              <w:keepLines/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Фамилия И.О. членов комиссии</w:t>
            </w:r>
          </w:p>
        </w:tc>
        <w:tc>
          <w:tcPr>
            <w:tcW w:w="8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ООО «Рога и копыта»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keepNext/>
              <w:keepLines/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8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Заявка №1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keepNext/>
              <w:keepLines/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Решение</w:t>
            </w:r>
          </w:p>
        </w:tc>
        <w:tc>
          <w:tcPr>
            <w:tcW w:w="6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Основание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keepNext/>
              <w:keepLines/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ФИО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Соответствует</w:t>
            </w:r>
          </w:p>
        </w:tc>
        <w:tc>
          <w:tcPr>
            <w:tcW w:w="6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</w:pPr>
            <w:r w:rsidRPr="00102D20">
              <w:t>1. Соответствует требованиям документации о закупке и сведениям, содержащимся в реестре аккредитованных участников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keepNext/>
              <w:keepLines/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ФИО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Соответствует</w:t>
            </w:r>
          </w:p>
        </w:tc>
        <w:tc>
          <w:tcPr>
            <w:tcW w:w="6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</w:pPr>
            <w:r w:rsidRPr="00102D20">
              <w:t>1. Соответствует требованиям документации о закупке и сведениям, содержащимся в реестре аккредитованных участников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D20" w:rsidRPr="00102D20" w:rsidRDefault="00102D20" w:rsidP="00102D20">
            <w:pPr>
              <w:spacing w:after="200"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  <w:r w:rsidRPr="00102D20">
              <w:t>ФИО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Соответствует</w:t>
            </w:r>
          </w:p>
        </w:tc>
        <w:tc>
          <w:tcPr>
            <w:tcW w:w="6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</w:pPr>
            <w:r w:rsidRPr="00102D20">
              <w:t>1. Соответствует требованиям документации о закупке и сведениям, содержащимся в реестре аккредитованных участников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D20" w:rsidRPr="00102D20" w:rsidRDefault="00102D20" w:rsidP="00102D20">
            <w:pPr>
              <w:spacing w:after="200"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  <w:r w:rsidRPr="00102D20">
              <w:t>ФИО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Соответствует</w:t>
            </w:r>
          </w:p>
        </w:tc>
        <w:tc>
          <w:tcPr>
            <w:tcW w:w="6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</w:pPr>
            <w:r w:rsidRPr="00102D20">
              <w:t>1. Соответствует требованиям документации о закупке и сведениям, содержащимся в реестре аккредитованных участников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D20" w:rsidRPr="00102D20" w:rsidRDefault="00102D20" w:rsidP="00102D20">
            <w:pPr>
              <w:spacing w:after="200"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  <w:r w:rsidRPr="00102D20">
              <w:t>ФИО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Соответствует</w:t>
            </w:r>
          </w:p>
        </w:tc>
        <w:tc>
          <w:tcPr>
            <w:tcW w:w="6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</w:pPr>
            <w:r w:rsidRPr="00102D20">
              <w:t>1. Соответствует требованиям документации о закупке и сведениям, содержащимся в реестре аккредитованных участников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keepNext/>
              <w:keepLines/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ИТОГО</w:t>
            </w:r>
          </w:p>
        </w:tc>
        <w:tc>
          <w:tcPr>
            <w:tcW w:w="8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5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keepNext/>
              <w:keepLines/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Соответствует</w:t>
            </w:r>
          </w:p>
        </w:tc>
        <w:tc>
          <w:tcPr>
            <w:tcW w:w="8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5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keepNext/>
              <w:keepLines/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Не соответствует</w:t>
            </w:r>
          </w:p>
        </w:tc>
        <w:tc>
          <w:tcPr>
            <w:tcW w:w="8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0</w:t>
            </w:r>
          </w:p>
        </w:tc>
      </w:tr>
    </w:tbl>
    <w:p w:rsidR="00102D20" w:rsidRPr="00102D20" w:rsidRDefault="00102D20" w:rsidP="00102D20">
      <w:pPr>
        <w:widowControl w:val="0"/>
        <w:autoSpaceDE w:val="0"/>
        <w:autoSpaceDN w:val="0"/>
        <w:adjustRightInd w:val="0"/>
      </w:pPr>
      <w:r w:rsidRPr="00102D20">
        <w:t xml:space="preserve"> </w:t>
      </w:r>
      <w:r w:rsidRPr="00102D20">
        <w:br/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1949"/>
        <w:gridCol w:w="1814"/>
        <w:gridCol w:w="6464"/>
      </w:tblGrid>
      <w:tr w:rsidR="00102D20" w:rsidRPr="00102D20" w:rsidTr="00102D20">
        <w:trPr>
          <w:trHeight w:val="100"/>
          <w:jc w:val="center"/>
        </w:trPr>
        <w:tc>
          <w:tcPr>
            <w:tcW w:w="19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keepNext/>
              <w:keepLines/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Фамилия И.О. членов комиссии</w:t>
            </w:r>
          </w:p>
        </w:tc>
        <w:tc>
          <w:tcPr>
            <w:tcW w:w="8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ЗАО «ПЛЮС 2»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keepNext/>
              <w:keepLines/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8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Заявка №2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keepNext/>
              <w:keepLines/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Решение</w:t>
            </w:r>
          </w:p>
        </w:tc>
        <w:tc>
          <w:tcPr>
            <w:tcW w:w="6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Основание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D20" w:rsidRPr="00102D20" w:rsidRDefault="00102D20" w:rsidP="00102D20">
            <w:pPr>
              <w:spacing w:after="200"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  <w:r w:rsidRPr="00102D20">
              <w:t>ФИО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Соответствует</w:t>
            </w:r>
          </w:p>
        </w:tc>
        <w:tc>
          <w:tcPr>
            <w:tcW w:w="6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</w:pPr>
            <w:r w:rsidRPr="00102D20">
              <w:t>1. Соответствует требованиям документации о закупке и сведениям, содержащимся в реестре аккредитованных участников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D20" w:rsidRPr="00102D20" w:rsidRDefault="00102D20" w:rsidP="00102D20">
            <w:pPr>
              <w:spacing w:after="200"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  <w:r w:rsidRPr="00102D20">
              <w:t>ФИО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Соответствует</w:t>
            </w:r>
          </w:p>
        </w:tc>
        <w:tc>
          <w:tcPr>
            <w:tcW w:w="6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</w:pPr>
            <w:r w:rsidRPr="00102D20">
              <w:t>1. Соответствует требованиям документации о закупке и сведениям, содержащимся в реестре аккредитованных участников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D20" w:rsidRPr="00102D20" w:rsidRDefault="00102D20" w:rsidP="00102D20">
            <w:pPr>
              <w:spacing w:after="200"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  <w:r w:rsidRPr="00102D20">
              <w:t>ФИО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Соответствует</w:t>
            </w:r>
          </w:p>
        </w:tc>
        <w:tc>
          <w:tcPr>
            <w:tcW w:w="6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</w:pPr>
            <w:r w:rsidRPr="00102D20">
              <w:t>1. Соответствует требованиям документации о закупке и сведениям, содержащимся в реестре аккредитованных участников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D20" w:rsidRPr="00102D20" w:rsidRDefault="00102D20" w:rsidP="00102D20">
            <w:pPr>
              <w:spacing w:after="200"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  <w:r w:rsidRPr="00102D20">
              <w:t>ФИО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Соответствует</w:t>
            </w:r>
          </w:p>
        </w:tc>
        <w:tc>
          <w:tcPr>
            <w:tcW w:w="6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</w:pPr>
            <w:r w:rsidRPr="00102D20">
              <w:t>1. Соответствует требованиям документации о закупке и сведениям, содержащимся в реестре аккредитованных участников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D20" w:rsidRPr="00102D20" w:rsidRDefault="00102D20" w:rsidP="00102D20">
            <w:pPr>
              <w:spacing w:after="200"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  <w:r w:rsidRPr="00102D20">
              <w:t>ФИО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Соответствует</w:t>
            </w:r>
          </w:p>
        </w:tc>
        <w:tc>
          <w:tcPr>
            <w:tcW w:w="6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</w:pPr>
            <w:r w:rsidRPr="00102D20">
              <w:t>1. Соответствует требованиям документации о закупке и сведениям, содержащимся в реестре аккредитованных участников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keepNext/>
              <w:keepLines/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ИТОГО</w:t>
            </w:r>
          </w:p>
        </w:tc>
        <w:tc>
          <w:tcPr>
            <w:tcW w:w="8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5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keepNext/>
              <w:keepLines/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Соответствует</w:t>
            </w:r>
          </w:p>
        </w:tc>
        <w:tc>
          <w:tcPr>
            <w:tcW w:w="8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5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keepNext/>
              <w:keepLines/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Не соответствует</w:t>
            </w:r>
          </w:p>
        </w:tc>
        <w:tc>
          <w:tcPr>
            <w:tcW w:w="8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0</w:t>
            </w:r>
          </w:p>
        </w:tc>
      </w:tr>
    </w:tbl>
    <w:p w:rsidR="00102D20" w:rsidRPr="00102D20" w:rsidRDefault="00102D20" w:rsidP="00102D20">
      <w:pPr>
        <w:widowControl w:val="0"/>
        <w:autoSpaceDE w:val="0"/>
        <w:autoSpaceDN w:val="0"/>
        <w:adjustRightInd w:val="0"/>
      </w:pPr>
      <w:r w:rsidRPr="00102D20">
        <w:t xml:space="preserve"> </w:t>
      </w:r>
      <w:r w:rsidRPr="00102D20">
        <w:br/>
      </w:r>
      <w:r w:rsidRPr="00102D20">
        <w:lastRenderedPageBreak/>
        <w:t xml:space="preserve"> 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1949"/>
        <w:gridCol w:w="1814"/>
        <w:gridCol w:w="6464"/>
      </w:tblGrid>
      <w:tr w:rsidR="00102D20" w:rsidRPr="00102D20" w:rsidTr="00102D20">
        <w:trPr>
          <w:trHeight w:val="100"/>
          <w:jc w:val="center"/>
        </w:trPr>
        <w:tc>
          <w:tcPr>
            <w:tcW w:w="19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Фамилия И.О. членов комиссии</w:t>
            </w:r>
          </w:p>
        </w:tc>
        <w:tc>
          <w:tcPr>
            <w:tcW w:w="8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ООО «Руслан и Людмила»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8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Заявка №3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Решение</w:t>
            </w:r>
          </w:p>
        </w:tc>
        <w:tc>
          <w:tcPr>
            <w:tcW w:w="6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Основание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ФИО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Соответствует</w:t>
            </w:r>
          </w:p>
        </w:tc>
        <w:tc>
          <w:tcPr>
            <w:tcW w:w="6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</w:pPr>
            <w:r w:rsidRPr="00102D20">
              <w:t>1. Соответствует требованиям документации о закупке и сведениям, содержащимся в реестре аккредитованных участников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ФИО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Соответствует</w:t>
            </w:r>
          </w:p>
        </w:tc>
        <w:tc>
          <w:tcPr>
            <w:tcW w:w="6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</w:pPr>
            <w:r w:rsidRPr="00102D20">
              <w:t>1. Соответствует требованиям документации о закупке и сведениям, содержащимся в реестре аккредитованных участников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ФИО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Соответствует</w:t>
            </w:r>
          </w:p>
        </w:tc>
        <w:tc>
          <w:tcPr>
            <w:tcW w:w="6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</w:pPr>
            <w:r w:rsidRPr="00102D20">
              <w:t>1. Соответствует требованиям документации о закупке и сведениям, содержащимся в реестре аккредитованных участников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ФИО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Соответствует</w:t>
            </w:r>
          </w:p>
        </w:tc>
        <w:tc>
          <w:tcPr>
            <w:tcW w:w="6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</w:pPr>
            <w:r w:rsidRPr="00102D20">
              <w:t>1. Соответствует требованиям документации о закупке и сведениям, содержащимся в реестре аккредитованных участников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ФИО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Соответствует</w:t>
            </w:r>
          </w:p>
        </w:tc>
        <w:tc>
          <w:tcPr>
            <w:tcW w:w="6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</w:pPr>
            <w:r w:rsidRPr="00102D20">
              <w:t>1. Соответствует требованиям документации о закупке и сведениям, содержащимся в реестре аккредитованных участников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ИТОГО</w:t>
            </w:r>
          </w:p>
        </w:tc>
        <w:tc>
          <w:tcPr>
            <w:tcW w:w="8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5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Соответствует</w:t>
            </w:r>
          </w:p>
        </w:tc>
        <w:tc>
          <w:tcPr>
            <w:tcW w:w="8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5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Не соответствует</w:t>
            </w:r>
          </w:p>
        </w:tc>
        <w:tc>
          <w:tcPr>
            <w:tcW w:w="8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0</w:t>
            </w:r>
          </w:p>
        </w:tc>
      </w:tr>
    </w:tbl>
    <w:p w:rsidR="00102D20" w:rsidRPr="00102D20" w:rsidRDefault="00102D20" w:rsidP="00102D20">
      <w:pPr>
        <w:widowControl w:val="0"/>
        <w:autoSpaceDE w:val="0"/>
        <w:autoSpaceDN w:val="0"/>
        <w:adjustRightInd w:val="0"/>
      </w:pPr>
    </w:p>
    <w:p w:rsidR="00102D20" w:rsidRPr="00102D20" w:rsidRDefault="00102D20" w:rsidP="00102D20">
      <w:pPr>
        <w:widowControl w:val="0"/>
        <w:autoSpaceDE w:val="0"/>
        <w:autoSpaceDN w:val="0"/>
        <w:adjustRightInd w:val="0"/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1949"/>
        <w:gridCol w:w="1814"/>
        <w:gridCol w:w="6464"/>
      </w:tblGrid>
      <w:tr w:rsidR="00102D20" w:rsidRPr="00102D20" w:rsidTr="00102D20">
        <w:trPr>
          <w:trHeight w:val="100"/>
          <w:jc w:val="center"/>
        </w:trPr>
        <w:tc>
          <w:tcPr>
            <w:tcW w:w="19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keepNext/>
              <w:keepLines/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Фамилия И.О. членов комиссии</w:t>
            </w:r>
          </w:p>
        </w:tc>
        <w:tc>
          <w:tcPr>
            <w:tcW w:w="8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ООО «</w:t>
            </w:r>
            <w:proofErr w:type="spellStart"/>
            <w:r w:rsidRPr="00102D20">
              <w:rPr>
                <w:b/>
                <w:bCs/>
              </w:rPr>
              <w:t>Стройинфомастер</w:t>
            </w:r>
            <w:proofErr w:type="spellEnd"/>
            <w:r w:rsidRPr="00102D20">
              <w:rPr>
                <w:b/>
                <w:bCs/>
              </w:rPr>
              <w:t>»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keepNext/>
              <w:keepLines/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8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Заявка №4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keepNext/>
              <w:keepLines/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Решение</w:t>
            </w:r>
          </w:p>
        </w:tc>
        <w:tc>
          <w:tcPr>
            <w:tcW w:w="6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Основание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keepNext/>
              <w:keepLines/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ФИО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Соответствует</w:t>
            </w:r>
          </w:p>
        </w:tc>
        <w:tc>
          <w:tcPr>
            <w:tcW w:w="6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</w:pPr>
            <w:r w:rsidRPr="00102D20">
              <w:t>1. Соответствует требованиям документации о закупке и сведениям, содержащимся в реестре аккредитованных участников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keepNext/>
              <w:keepLines/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ФИО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Соответствует</w:t>
            </w:r>
          </w:p>
        </w:tc>
        <w:tc>
          <w:tcPr>
            <w:tcW w:w="6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</w:pPr>
            <w:r w:rsidRPr="00102D20">
              <w:t>1. Соответствует требованиям документации о закупке и сведениям, содержащимся в реестре аккредитованных участников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D20" w:rsidRPr="00102D20" w:rsidRDefault="00102D20" w:rsidP="00102D20">
            <w:pPr>
              <w:spacing w:after="200"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  <w:r w:rsidRPr="00102D20">
              <w:t>ФИО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Соответствует</w:t>
            </w:r>
          </w:p>
        </w:tc>
        <w:tc>
          <w:tcPr>
            <w:tcW w:w="6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</w:pPr>
            <w:r w:rsidRPr="00102D20">
              <w:t>1. Соответствует требованиям документации о закупке и сведениям, содержащимся в реестре аккредитованных участников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D20" w:rsidRPr="00102D20" w:rsidRDefault="00102D20" w:rsidP="00102D20">
            <w:pPr>
              <w:spacing w:after="200"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  <w:r w:rsidRPr="00102D20">
              <w:t>ФИО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Соответствует</w:t>
            </w:r>
          </w:p>
        </w:tc>
        <w:tc>
          <w:tcPr>
            <w:tcW w:w="6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</w:pPr>
            <w:r w:rsidRPr="00102D20">
              <w:t>1. Соответствует требованиям документации о закупке и сведениям, содержащимся в реестре аккредитованных участников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2D20" w:rsidRPr="00102D20" w:rsidRDefault="00102D20" w:rsidP="00102D20">
            <w:pPr>
              <w:spacing w:after="200" w:line="276" w:lineRule="auto"/>
              <w:jc w:val="center"/>
              <w:rPr>
                <w:rFonts w:ascii="Calibri" w:hAnsi="Calibri"/>
                <w:sz w:val="22"/>
                <w:szCs w:val="22"/>
              </w:rPr>
            </w:pPr>
            <w:r w:rsidRPr="00102D20">
              <w:t>ФИО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Соответствует</w:t>
            </w:r>
          </w:p>
        </w:tc>
        <w:tc>
          <w:tcPr>
            <w:tcW w:w="6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</w:pPr>
            <w:r w:rsidRPr="00102D20">
              <w:t>1. Соответствует требованиям документации о закупке и сведениям, содержащимся в реестре аккредитованных участников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keepNext/>
              <w:keepLines/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ИТОГО</w:t>
            </w:r>
          </w:p>
        </w:tc>
        <w:tc>
          <w:tcPr>
            <w:tcW w:w="8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5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keepNext/>
              <w:keepLines/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Соответствует</w:t>
            </w:r>
          </w:p>
        </w:tc>
        <w:tc>
          <w:tcPr>
            <w:tcW w:w="8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5</w:t>
            </w:r>
          </w:p>
        </w:tc>
      </w:tr>
      <w:tr w:rsidR="00102D20" w:rsidRPr="00102D20" w:rsidTr="00102D20">
        <w:trPr>
          <w:trHeight w:val="100"/>
          <w:jc w:val="center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keepNext/>
              <w:keepLines/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rPr>
                <w:b/>
                <w:bCs/>
              </w:rPr>
              <w:t>Не соответствует</w:t>
            </w:r>
          </w:p>
        </w:tc>
        <w:tc>
          <w:tcPr>
            <w:tcW w:w="8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102D20">
              <w:t>0</w:t>
            </w:r>
          </w:p>
        </w:tc>
      </w:tr>
    </w:tbl>
    <w:p w:rsidR="00102D20" w:rsidRPr="00102D20" w:rsidRDefault="00102D20" w:rsidP="00102D20">
      <w:pPr>
        <w:widowControl w:val="0"/>
        <w:autoSpaceDE w:val="0"/>
        <w:autoSpaceDN w:val="0"/>
        <w:adjustRightInd w:val="0"/>
      </w:pPr>
    </w:p>
    <w:p w:rsidR="00102D20" w:rsidRPr="00102D20" w:rsidRDefault="00102D20" w:rsidP="00102D20">
      <w:pPr>
        <w:widowControl w:val="0"/>
        <w:autoSpaceDE w:val="0"/>
        <w:autoSpaceDN w:val="0"/>
        <w:adjustRightInd w:val="0"/>
        <w:ind w:firstLine="567"/>
        <w:rPr>
          <w:rFonts w:ascii="Arial" w:hAnsi="Arial" w:cs="Arial"/>
          <w:sz w:val="20"/>
          <w:szCs w:val="20"/>
        </w:rPr>
      </w:pPr>
      <w:r w:rsidRPr="00102D20">
        <w:t>7. В результате рассмотрения вторых частей заявок признать победителем электронного аукциона - ЗАО «ПЛЮС 2», предложившего цену контракта 1 380 000,00 рублей.</w:t>
      </w:r>
      <w:r w:rsidRPr="00102D20">
        <w:rPr>
          <w:rFonts w:ascii="Arial" w:hAnsi="Arial" w:cs="Arial"/>
          <w:sz w:val="20"/>
          <w:szCs w:val="20"/>
        </w:rPr>
        <w:t xml:space="preserve"> </w:t>
      </w:r>
      <w:r w:rsidRPr="00102D20">
        <w:rPr>
          <w:rFonts w:ascii="Arial" w:hAnsi="Arial" w:cs="Arial"/>
          <w:sz w:val="20"/>
          <w:szCs w:val="20"/>
        </w:rPr>
        <w:br/>
      </w:r>
    </w:p>
    <w:p w:rsidR="00102D20" w:rsidRPr="00102D20" w:rsidRDefault="00102D20" w:rsidP="00102D20">
      <w:pPr>
        <w:widowControl w:val="0"/>
        <w:autoSpaceDE w:val="0"/>
        <w:autoSpaceDN w:val="0"/>
        <w:adjustRightInd w:val="0"/>
        <w:ind w:firstLine="567"/>
      </w:pPr>
      <w:r w:rsidRPr="00102D20">
        <w:t xml:space="preserve">8. Протокол подведения итогов электронного аукциона будет размещен на сайте Единой электронной торговой площадки, по адресу в сети «Интернет»: </w:t>
      </w:r>
      <w:hyperlink w:anchor="http://roseltorg.ru" w:history="1">
        <w:r w:rsidRPr="00102D20">
          <w:t>http://roseltorg.ru</w:t>
        </w:r>
      </w:hyperlink>
      <w:r w:rsidRPr="00102D20">
        <w:t xml:space="preserve"> не позднее рабочего дня, следующего за датой подписания настоящего протокола. </w:t>
      </w:r>
      <w:r w:rsidRPr="00102D20">
        <w:br/>
        <w:t xml:space="preserve"> </w:t>
      </w:r>
      <w:r w:rsidRPr="00102D20">
        <w:rPr>
          <w:rFonts w:ascii="Arial" w:hAnsi="Arial" w:cs="Arial"/>
          <w:sz w:val="20"/>
          <w:szCs w:val="20"/>
        </w:rPr>
        <w:t xml:space="preserve"> </w:t>
      </w:r>
      <w:r w:rsidRPr="00102D20">
        <w:rPr>
          <w:rFonts w:ascii="Arial" w:hAnsi="Arial" w:cs="Arial"/>
          <w:sz w:val="20"/>
          <w:szCs w:val="20"/>
        </w:rPr>
        <w:br/>
      </w:r>
      <w:r w:rsidRPr="00102D20">
        <w:rPr>
          <w:b/>
          <w:bCs/>
        </w:rPr>
        <w:t>Члены аукционной комиссии, присутствующие на заседании:</w:t>
      </w:r>
      <w:r w:rsidRPr="00102D20">
        <w:t xml:space="preserve"> </w:t>
      </w:r>
      <w:r w:rsidRPr="00102D20">
        <w:br/>
      </w:r>
    </w:p>
    <w:tbl>
      <w:tblPr>
        <w:tblW w:w="0" w:type="auto"/>
        <w:tblInd w:w="36" w:type="dxa"/>
        <w:tblLayout w:type="fixed"/>
        <w:tblCellMar>
          <w:left w:w="0" w:type="dxa"/>
          <w:right w:w="0" w:type="dxa"/>
        </w:tblCellMar>
        <w:tblLook w:val="0000"/>
      </w:tblPr>
      <w:tblGrid>
        <w:gridCol w:w="3385"/>
        <w:gridCol w:w="3421"/>
        <w:gridCol w:w="3421"/>
      </w:tblGrid>
      <w:tr w:rsidR="00102D20" w:rsidRPr="00102D20" w:rsidTr="00102D20">
        <w:trPr>
          <w:trHeight w:val="567"/>
        </w:trPr>
        <w:tc>
          <w:tcPr>
            <w:tcW w:w="3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2D20" w:rsidRPr="00102D20" w:rsidRDefault="00102D20" w:rsidP="00102D20">
            <w:pPr>
              <w:keepNext/>
              <w:keepLines/>
              <w:widowControl w:val="0"/>
              <w:autoSpaceDE w:val="0"/>
              <w:autoSpaceDN w:val="0"/>
              <w:adjustRightInd w:val="0"/>
            </w:pPr>
            <w:r w:rsidRPr="00102D20">
              <w:rPr>
                <w:b/>
                <w:bCs/>
              </w:rPr>
              <w:lastRenderedPageBreak/>
              <w:t>Председатель комиссии: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</w:pPr>
            <w:r w:rsidRPr="00102D20">
              <w:t>__________________________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</w:pPr>
            <w:r w:rsidRPr="00102D20">
              <w:rPr>
                <w:b/>
                <w:bCs/>
              </w:rPr>
              <w:t>/ФИО/</w:t>
            </w:r>
          </w:p>
        </w:tc>
      </w:tr>
      <w:tr w:rsidR="00102D20" w:rsidRPr="00102D20" w:rsidTr="00102D20">
        <w:trPr>
          <w:trHeight w:val="567"/>
        </w:trPr>
        <w:tc>
          <w:tcPr>
            <w:tcW w:w="3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2D20" w:rsidRPr="00102D20" w:rsidRDefault="00102D20" w:rsidP="00102D20">
            <w:pPr>
              <w:keepNext/>
              <w:keepLines/>
              <w:widowControl w:val="0"/>
              <w:autoSpaceDE w:val="0"/>
              <w:autoSpaceDN w:val="0"/>
              <w:adjustRightInd w:val="0"/>
            </w:pPr>
            <w:r w:rsidRPr="00102D20">
              <w:rPr>
                <w:b/>
                <w:bCs/>
              </w:rPr>
              <w:t>Зам. председателя комиссии: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</w:pPr>
            <w:r w:rsidRPr="00102D20">
              <w:t>__________________________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</w:pPr>
            <w:r w:rsidRPr="00102D20">
              <w:rPr>
                <w:b/>
                <w:bCs/>
              </w:rPr>
              <w:t>/ФИО/</w:t>
            </w:r>
          </w:p>
        </w:tc>
      </w:tr>
      <w:tr w:rsidR="00102D20" w:rsidRPr="00102D20" w:rsidTr="00102D20">
        <w:trPr>
          <w:trHeight w:val="567"/>
        </w:trPr>
        <w:tc>
          <w:tcPr>
            <w:tcW w:w="3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2D20" w:rsidRPr="00102D20" w:rsidRDefault="00102D20" w:rsidP="00102D20">
            <w:pPr>
              <w:keepNext/>
              <w:keepLines/>
              <w:widowControl w:val="0"/>
              <w:autoSpaceDE w:val="0"/>
              <w:autoSpaceDN w:val="0"/>
              <w:adjustRightInd w:val="0"/>
            </w:pPr>
            <w:r w:rsidRPr="00102D20">
              <w:rPr>
                <w:b/>
                <w:bCs/>
              </w:rPr>
              <w:t>Член комиссии: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</w:pPr>
            <w:r w:rsidRPr="00102D20">
              <w:t>__________________________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</w:pPr>
            <w:r w:rsidRPr="00102D20">
              <w:rPr>
                <w:b/>
                <w:bCs/>
              </w:rPr>
              <w:t>/ФИО/</w:t>
            </w:r>
          </w:p>
        </w:tc>
      </w:tr>
      <w:tr w:rsidR="00102D20" w:rsidRPr="00102D20" w:rsidTr="00102D20">
        <w:trPr>
          <w:trHeight w:val="567"/>
        </w:trPr>
        <w:tc>
          <w:tcPr>
            <w:tcW w:w="3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2D20" w:rsidRPr="00102D20" w:rsidRDefault="00102D20" w:rsidP="00102D20">
            <w:pPr>
              <w:keepNext/>
              <w:keepLines/>
              <w:widowControl w:val="0"/>
              <w:autoSpaceDE w:val="0"/>
              <w:autoSpaceDN w:val="0"/>
              <w:adjustRightInd w:val="0"/>
            </w:pPr>
            <w:r w:rsidRPr="00102D20">
              <w:rPr>
                <w:b/>
                <w:bCs/>
              </w:rPr>
              <w:t>Член комиссии: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</w:pPr>
            <w:r w:rsidRPr="00102D20">
              <w:t>__________________________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</w:pPr>
            <w:r w:rsidRPr="00102D20">
              <w:rPr>
                <w:b/>
                <w:bCs/>
              </w:rPr>
              <w:t>/ФИО/</w:t>
            </w:r>
          </w:p>
        </w:tc>
      </w:tr>
      <w:tr w:rsidR="00102D20" w:rsidRPr="00102D20" w:rsidTr="00102D20">
        <w:trPr>
          <w:trHeight w:val="567"/>
        </w:trPr>
        <w:tc>
          <w:tcPr>
            <w:tcW w:w="3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2D20" w:rsidRPr="00102D20" w:rsidRDefault="00102D20" w:rsidP="00102D20">
            <w:pPr>
              <w:keepNext/>
              <w:keepLines/>
              <w:widowControl w:val="0"/>
              <w:autoSpaceDE w:val="0"/>
              <w:autoSpaceDN w:val="0"/>
              <w:adjustRightInd w:val="0"/>
            </w:pPr>
            <w:r w:rsidRPr="00102D20">
              <w:rPr>
                <w:b/>
                <w:bCs/>
              </w:rPr>
              <w:t>Член комиссии: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</w:pPr>
            <w:r w:rsidRPr="00102D20">
              <w:t>__________________________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2D20" w:rsidRPr="00102D20" w:rsidRDefault="00102D20" w:rsidP="00102D20">
            <w:pPr>
              <w:widowControl w:val="0"/>
              <w:autoSpaceDE w:val="0"/>
              <w:autoSpaceDN w:val="0"/>
              <w:adjustRightInd w:val="0"/>
            </w:pPr>
            <w:r w:rsidRPr="00102D20">
              <w:rPr>
                <w:b/>
                <w:bCs/>
              </w:rPr>
              <w:t>/ФИО/</w:t>
            </w:r>
          </w:p>
        </w:tc>
      </w:tr>
    </w:tbl>
    <w:p w:rsidR="00102D20" w:rsidRPr="00102D20" w:rsidRDefault="00102D20" w:rsidP="00102D20">
      <w:pPr>
        <w:widowControl w:val="0"/>
        <w:autoSpaceDE w:val="0"/>
        <w:autoSpaceDN w:val="0"/>
        <w:adjustRightInd w:val="0"/>
        <w:ind w:firstLine="567"/>
        <w:jc w:val="both"/>
        <w:rPr>
          <w:rFonts w:ascii="Arial" w:hAnsi="Arial" w:cs="Arial"/>
          <w:sz w:val="20"/>
          <w:szCs w:val="20"/>
        </w:rPr>
      </w:pPr>
      <w:r w:rsidRPr="00102D20">
        <w:rPr>
          <w:rFonts w:ascii="Arial" w:hAnsi="Arial" w:cs="Arial"/>
          <w:sz w:val="20"/>
          <w:szCs w:val="20"/>
        </w:rPr>
        <w:t xml:space="preserve"> </w:t>
      </w:r>
    </w:p>
    <w:p w:rsidR="00102D20" w:rsidRDefault="00102D20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</w:pPr>
    </w:p>
    <w:p w:rsidR="00102D20" w:rsidRDefault="00102D20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</w:pPr>
    </w:p>
    <w:p w:rsidR="00102D20" w:rsidRDefault="00102D20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</w:pPr>
    </w:p>
    <w:p w:rsidR="00102D20" w:rsidRDefault="00102D20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</w:pPr>
    </w:p>
    <w:p w:rsidR="00102D20" w:rsidRDefault="00102D20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</w:pPr>
    </w:p>
    <w:p w:rsidR="00102D20" w:rsidRDefault="00102D20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</w:pPr>
    </w:p>
    <w:p w:rsidR="00102D20" w:rsidRDefault="00102D20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</w:pPr>
    </w:p>
    <w:p w:rsidR="00102D20" w:rsidRDefault="00102D20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</w:pPr>
    </w:p>
    <w:p w:rsidR="00102D20" w:rsidRDefault="00102D20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</w:pPr>
    </w:p>
    <w:p w:rsidR="00102D20" w:rsidRDefault="00102D20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</w:pPr>
    </w:p>
    <w:p w:rsidR="00102D20" w:rsidRDefault="00102D20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</w:pPr>
    </w:p>
    <w:p w:rsidR="00102D20" w:rsidRDefault="00102D20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</w:pPr>
    </w:p>
    <w:p w:rsidR="00102D20" w:rsidRDefault="00102D20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</w:pPr>
    </w:p>
    <w:p w:rsidR="00102D20" w:rsidRDefault="00102D20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</w:pPr>
    </w:p>
    <w:p w:rsidR="00102D20" w:rsidRDefault="00102D20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</w:pPr>
    </w:p>
    <w:p w:rsidR="00102D20" w:rsidRDefault="00102D20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</w:pPr>
    </w:p>
    <w:p w:rsidR="00102D20" w:rsidRDefault="00102D20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</w:pPr>
    </w:p>
    <w:p w:rsidR="00102D20" w:rsidRDefault="00102D20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</w:pPr>
    </w:p>
    <w:p w:rsidR="00102D20" w:rsidRDefault="00102D20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</w:pPr>
    </w:p>
    <w:p w:rsidR="00102D20" w:rsidRDefault="00102D20" w:rsidP="003304C0">
      <w:pPr>
        <w:pStyle w:val="ConsPlusNormal"/>
        <w:widowControl/>
        <w:tabs>
          <w:tab w:val="right" w:pos="8965"/>
        </w:tabs>
        <w:snapToGrid w:val="0"/>
        <w:ind w:firstLine="0"/>
        <w:jc w:val="both"/>
        <w:rPr>
          <w:rFonts w:ascii="Times New Roman" w:hAnsi="Times New Roman" w:cs="Times New Roman"/>
        </w:rPr>
      </w:pPr>
    </w:p>
    <w:sectPr w:rsidR="00102D20" w:rsidSect="00102D20">
      <w:pgSz w:w="11906" w:h="16838"/>
      <w:pgMar w:top="567" w:right="284" w:bottom="567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1521" w:rsidRDefault="00C51521" w:rsidP="006132C4">
      <w:r>
        <w:separator/>
      </w:r>
    </w:p>
  </w:endnote>
  <w:endnote w:type="continuationSeparator" w:id="0">
    <w:p w:rsidR="00C51521" w:rsidRDefault="00C51521" w:rsidP="006132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1521" w:rsidRDefault="00C51521" w:rsidP="006132C4">
      <w:r>
        <w:separator/>
      </w:r>
    </w:p>
  </w:footnote>
  <w:footnote w:type="continuationSeparator" w:id="0">
    <w:p w:rsidR="00C51521" w:rsidRDefault="00C51521" w:rsidP="006132C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6164C5"/>
    <w:multiLevelType w:val="hybridMultilevel"/>
    <w:tmpl w:val="6414B4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E6E5218"/>
    <w:multiLevelType w:val="hybridMultilevel"/>
    <w:tmpl w:val="A0A0B3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15F6E"/>
    <w:rsid w:val="00007D71"/>
    <w:rsid w:val="00012F57"/>
    <w:rsid w:val="00023EBD"/>
    <w:rsid w:val="00035287"/>
    <w:rsid w:val="000439C7"/>
    <w:rsid w:val="00052423"/>
    <w:rsid w:val="00052D38"/>
    <w:rsid w:val="00067705"/>
    <w:rsid w:val="00077141"/>
    <w:rsid w:val="0008353C"/>
    <w:rsid w:val="00085D67"/>
    <w:rsid w:val="00092C1B"/>
    <w:rsid w:val="00093E81"/>
    <w:rsid w:val="00094AFB"/>
    <w:rsid w:val="000A2446"/>
    <w:rsid w:val="000A477A"/>
    <w:rsid w:val="000A5ED4"/>
    <w:rsid w:val="000B1D41"/>
    <w:rsid w:val="000C062D"/>
    <w:rsid w:val="000E7D1D"/>
    <w:rsid w:val="000F60D3"/>
    <w:rsid w:val="00100782"/>
    <w:rsid w:val="00100945"/>
    <w:rsid w:val="00102D20"/>
    <w:rsid w:val="0010362A"/>
    <w:rsid w:val="001101C2"/>
    <w:rsid w:val="00124F7D"/>
    <w:rsid w:val="0012675F"/>
    <w:rsid w:val="00127A9C"/>
    <w:rsid w:val="00130783"/>
    <w:rsid w:val="001317D8"/>
    <w:rsid w:val="00131907"/>
    <w:rsid w:val="00135B35"/>
    <w:rsid w:val="001369CF"/>
    <w:rsid w:val="00136EF0"/>
    <w:rsid w:val="00140AD0"/>
    <w:rsid w:val="00152658"/>
    <w:rsid w:val="00153741"/>
    <w:rsid w:val="0015735E"/>
    <w:rsid w:val="00162D96"/>
    <w:rsid w:val="00176F38"/>
    <w:rsid w:val="00191924"/>
    <w:rsid w:val="00196020"/>
    <w:rsid w:val="00197306"/>
    <w:rsid w:val="001B3967"/>
    <w:rsid w:val="001B3A3D"/>
    <w:rsid w:val="001C4C82"/>
    <w:rsid w:val="001C5A10"/>
    <w:rsid w:val="001D0C38"/>
    <w:rsid w:val="001D3664"/>
    <w:rsid w:val="001D38DC"/>
    <w:rsid w:val="001E0579"/>
    <w:rsid w:val="001E6AC8"/>
    <w:rsid w:val="001F012F"/>
    <w:rsid w:val="001F1664"/>
    <w:rsid w:val="001F7147"/>
    <w:rsid w:val="00202BCE"/>
    <w:rsid w:val="002033F0"/>
    <w:rsid w:val="002105C4"/>
    <w:rsid w:val="00233162"/>
    <w:rsid w:val="0024432F"/>
    <w:rsid w:val="00246B5A"/>
    <w:rsid w:val="00277233"/>
    <w:rsid w:val="00291C1E"/>
    <w:rsid w:val="0029443A"/>
    <w:rsid w:val="002A4212"/>
    <w:rsid w:val="002B23C1"/>
    <w:rsid w:val="002B2437"/>
    <w:rsid w:val="002B32AC"/>
    <w:rsid w:val="002B3B88"/>
    <w:rsid w:val="002B66CC"/>
    <w:rsid w:val="002C38A2"/>
    <w:rsid w:val="002C5529"/>
    <w:rsid w:val="002D0D60"/>
    <w:rsid w:val="002D49A9"/>
    <w:rsid w:val="002E0D50"/>
    <w:rsid w:val="002F523E"/>
    <w:rsid w:val="00302256"/>
    <w:rsid w:val="00315F6E"/>
    <w:rsid w:val="003304C0"/>
    <w:rsid w:val="00332D65"/>
    <w:rsid w:val="00352950"/>
    <w:rsid w:val="00354AFD"/>
    <w:rsid w:val="003569F0"/>
    <w:rsid w:val="003607C4"/>
    <w:rsid w:val="00361082"/>
    <w:rsid w:val="003613F4"/>
    <w:rsid w:val="003747C9"/>
    <w:rsid w:val="00380465"/>
    <w:rsid w:val="003815B6"/>
    <w:rsid w:val="00382F22"/>
    <w:rsid w:val="0039657C"/>
    <w:rsid w:val="003A48D9"/>
    <w:rsid w:val="003B4876"/>
    <w:rsid w:val="003C2BAB"/>
    <w:rsid w:val="003D1950"/>
    <w:rsid w:val="003D1A33"/>
    <w:rsid w:val="003D603A"/>
    <w:rsid w:val="003E0819"/>
    <w:rsid w:val="003E081A"/>
    <w:rsid w:val="003E7242"/>
    <w:rsid w:val="00405949"/>
    <w:rsid w:val="00407454"/>
    <w:rsid w:val="00417775"/>
    <w:rsid w:val="00417CE6"/>
    <w:rsid w:val="00427079"/>
    <w:rsid w:val="0045699B"/>
    <w:rsid w:val="00456B70"/>
    <w:rsid w:val="00471A90"/>
    <w:rsid w:val="00473CCD"/>
    <w:rsid w:val="00476084"/>
    <w:rsid w:val="00494212"/>
    <w:rsid w:val="004A1D1C"/>
    <w:rsid w:val="004A2BA0"/>
    <w:rsid w:val="004A418C"/>
    <w:rsid w:val="004A41F0"/>
    <w:rsid w:val="004B5EBF"/>
    <w:rsid w:val="004C5334"/>
    <w:rsid w:val="004C78BF"/>
    <w:rsid w:val="004E0728"/>
    <w:rsid w:val="00501A3B"/>
    <w:rsid w:val="0050448E"/>
    <w:rsid w:val="005207F9"/>
    <w:rsid w:val="005415E2"/>
    <w:rsid w:val="00556230"/>
    <w:rsid w:val="0056549D"/>
    <w:rsid w:val="005713CC"/>
    <w:rsid w:val="00572726"/>
    <w:rsid w:val="00573FA9"/>
    <w:rsid w:val="005910F6"/>
    <w:rsid w:val="00594D35"/>
    <w:rsid w:val="00595262"/>
    <w:rsid w:val="005C148A"/>
    <w:rsid w:val="005C3AFF"/>
    <w:rsid w:val="005D236A"/>
    <w:rsid w:val="005D3E44"/>
    <w:rsid w:val="005D5F62"/>
    <w:rsid w:val="005D7A00"/>
    <w:rsid w:val="005F01BC"/>
    <w:rsid w:val="005F4DFA"/>
    <w:rsid w:val="005F7B59"/>
    <w:rsid w:val="006049DB"/>
    <w:rsid w:val="00605BC4"/>
    <w:rsid w:val="0061175A"/>
    <w:rsid w:val="006132C4"/>
    <w:rsid w:val="00613BFF"/>
    <w:rsid w:val="0064198E"/>
    <w:rsid w:val="00645ECF"/>
    <w:rsid w:val="006551DA"/>
    <w:rsid w:val="006732DB"/>
    <w:rsid w:val="006847C9"/>
    <w:rsid w:val="00690F61"/>
    <w:rsid w:val="00696913"/>
    <w:rsid w:val="00697203"/>
    <w:rsid w:val="006A5F5B"/>
    <w:rsid w:val="006B6116"/>
    <w:rsid w:val="006C3C48"/>
    <w:rsid w:val="006D1B44"/>
    <w:rsid w:val="006E18C3"/>
    <w:rsid w:val="006E2DA2"/>
    <w:rsid w:val="006E6E2D"/>
    <w:rsid w:val="006F39B2"/>
    <w:rsid w:val="007009D0"/>
    <w:rsid w:val="00700A61"/>
    <w:rsid w:val="00711F02"/>
    <w:rsid w:val="00716E69"/>
    <w:rsid w:val="00725A84"/>
    <w:rsid w:val="0073289C"/>
    <w:rsid w:val="007452B2"/>
    <w:rsid w:val="00752859"/>
    <w:rsid w:val="00753CC8"/>
    <w:rsid w:val="00753E31"/>
    <w:rsid w:val="00762E27"/>
    <w:rsid w:val="00765624"/>
    <w:rsid w:val="00770BE2"/>
    <w:rsid w:val="0077455C"/>
    <w:rsid w:val="007A08AA"/>
    <w:rsid w:val="007A72AF"/>
    <w:rsid w:val="007C0F26"/>
    <w:rsid w:val="007D17DA"/>
    <w:rsid w:val="007E68AD"/>
    <w:rsid w:val="00807CC8"/>
    <w:rsid w:val="008207A5"/>
    <w:rsid w:val="008307A7"/>
    <w:rsid w:val="00832EBD"/>
    <w:rsid w:val="00836F4C"/>
    <w:rsid w:val="008529D7"/>
    <w:rsid w:val="008542A7"/>
    <w:rsid w:val="0086238C"/>
    <w:rsid w:val="008813E4"/>
    <w:rsid w:val="00884972"/>
    <w:rsid w:val="00890CE6"/>
    <w:rsid w:val="008965C2"/>
    <w:rsid w:val="008A403B"/>
    <w:rsid w:val="008B1715"/>
    <w:rsid w:val="008B6265"/>
    <w:rsid w:val="008C2592"/>
    <w:rsid w:val="008C2F58"/>
    <w:rsid w:val="008C5CED"/>
    <w:rsid w:val="008D46B7"/>
    <w:rsid w:val="008E0259"/>
    <w:rsid w:val="008F5EEB"/>
    <w:rsid w:val="008F62FF"/>
    <w:rsid w:val="00903F29"/>
    <w:rsid w:val="00907398"/>
    <w:rsid w:val="0091497A"/>
    <w:rsid w:val="00914EE0"/>
    <w:rsid w:val="00923869"/>
    <w:rsid w:val="00971A93"/>
    <w:rsid w:val="00976DF9"/>
    <w:rsid w:val="00986001"/>
    <w:rsid w:val="009A0C87"/>
    <w:rsid w:val="009A2812"/>
    <w:rsid w:val="009A459C"/>
    <w:rsid w:val="009B0BF4"/>
    <w:rsid w:val="009B25FE"/>
    <w:rsid w:val="009B54AD"/>
    <w:rsid w:val="009C1247"/>
    <w:rsid w:val="009C5CD0"/>
    <w:rsid w:val="009D3F59"/>
    <w:rsid w:val="009E4EC7"/>
    <w:rsid w:val="009E552A"/>
    <w:rsid w:val="009E5769"/>
    <w:rsid w:val="009F4AC4"/>
    <w:rsid w:val="00A01C35"/>
    <w:rsid w:val="00A074B0"/>
    <w:rsid w:val="00A12F7A"/>
    <w:rsid w:val="00A20B13"/>
    <w:rsid w:val="00A463DF"/>
    <w:rsid w:val="00A65762"/>
    <w:rsid w:val="00A726AE"/>
    <w:rsid w:val="00A73BEC"/>
    <w:rsid w:val="00A83FD1"/>
    <w:rsid w:val="00AB2AF6"/>
    <w:rsid w:val="00AC01CD"/>
    <w:rsid w:val="00AC2B52"/>
    <w:rsid w:val="00AE19B6"/>
    <w:rsid w:val="00AE2F53"/>
    <w:rsid w:val="00AF6916"/>
    <w:rsid w:val="00B02D83"/>
    <w:rsid w:val="00B04609"/>
    <w:rsid w:val="00B054FF"/>
    <w:rsid w:val="00B070D9"/>
    <w:rsid w:val="00B16082"/>
    <w:rsid w:val="00B24811"/>
    <w:rsid w:val="00B34F8A"/>
    <w:rsid w:val="00B34FC3"/>
    <w:rsid w:val="00B56146"/>
    <w:rsid w:val="00B60EF9"/>
    <w:rsid w:val="00B64E4D"/>
    <w:rsid w:val="00B74495"/>
    <w:rsid w:val="00B77D9D"/>
    <w:rsid w:val="00B91552"/>
    <w:rsid w:val="00BA3D12"/>
    <w:rsid w:val="00BA7F45"/>
    <w:rsid w:val="00BC22E2"/>
    <w:rsid w:val="00BC3B55"/>
    <w:rsid w:val="00BC46C2"/>
    <w:rsid w:val="00BE5294"/>
    <w:rsid w:val="00BF0A55"/>
    <w:rsid w:val="00BF142B"/>
    <w:rsid w:val="00BF2BDF"/>
    <w:rsid w:val="00C00D4F"/>
    <w:rsid w:val="00C0456E"/>
    <w:rsid w:val="00C170F8"/>
    <w:rsid w:val="00C254D4"/>
    <w:rsid w:val="00C25C77"/>
    <w:rsid w:val="00C30629"/>
    <w:rsid w:val="00C306B7"/>
    <w:rsid w:val="00C306F3"/>
    <w:rsid w:val="00C33FCD"/>
    <w:rsid w:val="00C47EF8"/>
    <w:rsid w:val="00C51521"/>
    <w:rsid w:val="00C52F5A"/>
    <w:rsid w:val="00C661F1"/>
    <w:rsid w:val="00C85C22"/>
    <w:rsid w:val="00C936E2"/>
    <w:rsid w:val="00C95CBC"/>
    <w:rsid w:val="00C96753"/>
    <w:rsid w:val="00CA75B9"/>
    <w:rsid w:val="00CD7893"/>
    <w:rsid w:val="00D01797"/>
    <w:rsid w:val="00D03022"/>
    <w:rsid w:val="00D126AF"/>
    <w:rsid w:val="00D17E8F"/>
    <w:rsid w:val="00D20DB6"/>
    <w:rsid w:val="00D24E9F"/>
    <w:rsid w:val="00D31971"/>
    <w:rsid w:val="00D32E9F"/>
    <w:rsid w:val="00D4024D"/>
    <w:rsid w:val="00D54132"/>
    <w:rsid w:val="00D62225"/>
    <w:rsid w:val="00D63906"/>
    <w:rsid w:val="00D64DD4"/>
    <w:rsid w:val="00D75512"/>
    <w:rsid w:val="00D75EE4"/>
    <w:rsid w:val="00D807FE"/>
    <w:rsid w:val="00D932A3"/>
    <w:rsid w:val="00DA386D"/>
    <w:rsid w:val="00DB5A44"/>
    <w:rsid w:val="00DC473D"/>
    <w:rsid w:val="00DD6919"/>
    <w:rsid w:val="00DE31F4"/>
    <w:rsid w:val="00DE5B9F"/>
    <w:rsid w:val="00DF4AE5"/>
    <w:rsid w:val="00E125BB"/>
    <w:rsid w:val="00E13F50"/>
    <w:rsid w:val="00E30B0D"/>
    <w:rsid w:val="00E4640C"/>
    <w:rsid w:val="00E51F94"/>
    <w:rsid w:val="00E52764"/>
    <w:rsid w:val="00E55F9A"/>
    <w:rsid w:val="00E64CB5"/>
    <w:rsid w:val="00E8779B"/>
    <w:rsid w:val="00E95DBB"/>
    <w:rsid w:val="00E977C6"/>
    <w:rsid w:val="00EA63B2"/>
    <w:rsid w:val="00EA740C"/>
    <w:rsid w:val="00EB5D91"/>
    <w:rsid w:val="00EB6531"/>
    <w:rsid w:val="00EC0B6B"/>
    <w:rsid w:val="00EC46E6"/>
    <w:rsid w:val="00ED09C2"/>
    <w:rsid w:val="00EE7F7A"/>
    <w:rsid w:val="00EF5098"/>
    <w:rsid w:val="00EF6F4F"/>
    <w:rsid w:val="00F00328"/>
    <w:rsid w:val="00F129EA"/>
    <w:rsid w:val="00F132A6"/>
    <w:rsid w:val="00F13E76"/>
    <w:rsid w:val="00F235AE"/>
    <w:rsid w:val="00F33E00"/>
    <w:rsid w:val="00F52098"/>
    <w:rsid w:val="00F538D9"/>
    <w:rsid w:val="00F53F3D"/>
    <w:rsid w:val="00F8017D"/>
    <w:rsid w:val="00F870C8"/>
    <w:rsid w:val="00F90C68"/>
    <w:rsid w:val="00F96928"/>
    <w:rsid w:val="00FA07B0"/>
    <w:rsid w:val="00FA2D71"/>
    <w:rsid w:val="00FA6D62"/>
    <w:rsid w:val="00FB7D8B"/>
    <w:rsid w:val="00FC2D56"/>
    <w:rsid w:val="00FD1195"/>
    <w:rsid w:val="00FD1BF9"/>
    <w:rsid w:val="00FE24DC"/>
    <w:rsid w:val="00FF33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31907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51F94"/>
    <w:pPr>
      <w:widowControl w:val="0"/>
      <w:suppressAutoHyphens/>
      <w:autoSpaceDE w:val="0"/>
      <w:ind w:firstLine="720"/>
    </w:pPr>
    <w:rPr>
      <w:rFonts w:ascii="Arial" w:eastAsia="Arial" w:hAnsi="Arial" w:cs="Arial"/>
      <w:lang w:eastAsia="ar-SA"/>
    </w:rPr>
  </w:style>
  <w:style w:type="character" w:styleId="a3">
    <w:name w:val="Hyperlink"/>
    <w:rsid w:val="00E51F94"/>
    <w:rPr>
      <w:color w:val="0000FF"/>
      <w:u w:val="single"/>
    </w:rPr>
  </w:style>
  <w:style w:type="table" w:styleId="a4">
    <w:name w:val="Table Grid"/>
    <w:basedOn w:val="a1"/>
    <w:uiPriority w:val="39"/>
    <w:rsid w:val="00BA7F4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semiHidden/>
    <w:rsid w:val="00F00328"/>
    <w:rPr>
      <w:rFonts w:ascii="Tahoma" w:hAnsi="Tahoma" w:cs="Tahoma"/>
      <w:sz w:val="16"/>
      <w:szCs w:val="16"/>
    </w:rPr>
  </w:style>
  <w:style w:type="character" w:styleId="a6">
    <w:name w:val="Strong"/>
    <w:uiPriority w:val="22"/>
    <w:qFormat/>
    <w:rsid w:val="00AB2AF6"/>
    <w:rPr>
      <w:b/>
      <w:bCs/>
    </w:rPr>
  </w:style>
  <w:style w:type="paragraph" w:styleId="a7">
    <w:name w:val="List Paragraph"/>
    <w:basedOn w:val="a"/>
    <w:uiPriority w:val="34"/>
    <w:qFormat/>
    <w:rsid w:val="003613F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8">
    <w:name w:val="footnote text"/>
    <w:aliases w:val="Footnote Text Char,Footnote Text Char Знак,Знак2,Знак4 Знак Знак,Знак4 Знак,Текст сноски Знак1,Текст сноски Знак Знак,Текст сноски Знак1 Знак,Текст сноски Знак Знак Знак,Знак4 Знак Знак Знак2,Текст сноски Знак Знак1,Знак4 Знак Зна"/>
    <w:basedOn w:val="a"/>
    <w:link w:val="a9"/>
    <w:rsid w:val="006132C4"/>
    <w:rPr>
      <w:sz w:val="20"/>
      <w:szCs w:val="20"/>
    </w:rPr>
  </w:style>
  <w:style w:type="character" w:customStyle="1" w:styleId="a9">
    <w:name w:val="Текст сноски Знак"/>
    <w:aliases w:val="Footnote Text Char Знак1,Footnote Text Char Знак Знак,Знак2 Знак,Знак4 Знак Знак Знак,Знак4 Знак Знак1,Текст сноски Знак1 Знак1,Текст сноски Знак Знак Знак1,Текст сноски Знак1 Знак Знак,Текст сноски Знак Знак Знак Знак"/>
    <w:basedOn w:val="a0"/>
    <w:link w:val="a8"/>
    <w:rsid w:val="006132C4"/>
  </w:style>
  <w:style w:type="character" w:styleId="aa">
    <w:name w:val="footnote reference"/>
    <w:rsid w:val="006132C4"/>
    <w:rPr>
      <w:vertAlign w:val="superscript"/>
    </w:rPr>
  </w:style>
  <w:style w:type="paragraph" w:styleId="ab">
    <w:name w:val="header"/>
    <w:basedOn w:val="a"/>
    <w:link w:val="ac"/>
    <w:rsid w:val="001D3664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1D3664"/>
    <w:rPr>
      <w:sz w:val="24"/>
      <w:szCs w:val="24"/>
    </w:rPr>
  </w:style>
  <w:style w:type="paragraph" w:styleId="ad">
    <w:name w:val="footer"/>
    <w:basedOn w:val="a"/>
    <w:link w:val="ae"/>
    <w:rsid w:val="001D3664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rsid w:val="001D3664"/>
    <w:rPr>
      <w:sz w:val="24"/>
      <w:szCs w:val="24"/>
    </w:rPr>
  </w:style>
  <w:style w:type="numbering" w:customStyle="1" w:styleId="1">
    <w:name w:val="Нет списка1"/>
    <w:next w:val="a2"/>
    <w:semiHidden/>
    <w:rsid w:val="001C4C82"/>
  </w:style>
  <w:style w:type="character" w:customStyle="1" w:styleId="BodyTextChar1">
    <w:name w:val="Body Text Char1"/>
    <w:aliases w:val="Основной текст Знак Знак Знак Char,Знак Знак Знак Char,Список 1 Char,Body Text Char Char"/>
    <w:semiHidden/>
    <w:locked/>
    <w:rsid w:val="001C4C82"/>
    <w:rPr>
      <w:rFonts w:ascii="Times New Roman" w:hAnsi="Times New Roman"/>
      <w:color w:val="000000"/>
      <w:sz w:val="20"/>
      <w:lang w:eastAsia="ru-RU"/>
    </w:rPr>
  </w:style>
  <w:style w:type="paragraph" w:styleId="af">
    <w:name w:val="Body Text"/>
    <w:aliases w:val="Основной текст Знак Знак Знак,Знак Знак Знак,Список 1,Body Text Char"/>
    <w:basedOn w:val="a"/>
    <w:link w:val="10"/>
    <w:rsid w:val="001C4C82"/>
    <w:pPr>
      <w:tabs>
        <w:tab w:val="left" w:pos="3240"/>
      </w:tabs>
      <w:autoSpaceDE w:val="0"/>
      <w:autoSpaceDN w:val="0"/>
      <w:adjustRightInd w:val="0"/>
      <w:spacing w:line="241" w:lineRule="atLeast"/>
      <w:jc w:val="both"/>
    </w:pPr>
    <w:rPr>
      <w:color w:val="000000"/>
      <w:sz w:val="20"/>
      <w:szCs w:val="20"/>
    </w:rPr>
  </w:style>
  <w:style w:type="character" w:customStyle="1" w:styleId="af0">
    <w:name w:val="Основной текст Знак"/>
    <w:rsid w:val="001C4C82"/>
    <w:rPr>
      <w:sz w:val="24"/>
      <w:szCs w:val="24"/>
    </w:rPr>
  </w:style>
  <w:style w:type="character" w:customStyle="1" w:styleId="10">
    <w:name w:val="Основной текст Знак1"/>
    <w:aliases w:val="Основной текст Знак Знак Знак Знак,Знак Знак Знак Знак,Список 1 Знак,Body Text Char Знак"/>
    <w:link w:val="af"/>
    <w:locked/>
    <w:rsid w:val="001C4C82"/>
    <w:rPr>
      <w:color w:val="000000"/>
    </w:rPr>
  </w:style>
  <w:style w:type="character" w:customStyle="1" w:styleId="af1">
    <w:name w:val="Тема примечания Знак"/>
    <w:rsid w:val="001C4C82"/>
    <w:rPr>
      <w:rFonts w:ascii="Times New Roman" w:eastAsia="Calibri" w:hAnsi="Times New Roman" w:cs="Times New Roman" w:hint="default"/>
      <w:b/>
      <w:bCs/>
      <w:sz w:val="20"/>
      <w:szCs w:val="20"/>
      <w:lang w:eastAsia="ru-RU"/>
    </w:rPr>
  </w:style>
  <w:style w:type="paragraph" w:styleId="af2">
    <w:name w:val="endnote text"/>
    <w:basedOn w:val="a"/>
    <w:link w:val="af3"/>
    <w:rsid w:val="00F870C8"/>
    <w:rPr>
      <w:sz w:val="20"/>
      <w:szCs w:val="20"/>
    </w:rPr>
  </w:style>
  <w:style w:type="character" w:customStyle="1" w:styleId="af3">
    <w:name w:val="Текст концевой сноски Знак"/>
    <w:basedOn w:val="a0"/>
    <w:link w:val="af2"/>
    <w:rsid w:val="00F870C8"/>
  </w:style>
  <w:style w:type="character" w:styleId="af4">
    <w:name w:val="endnote reference"/>
    <w:rsid w:val="00F870C8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31907"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ConsPlusNormal">
    <w:name w:val="ConsPlusNormal"/>
    <w:rsid w:val="00E51F94"/>
    <w:pPr>
      <w:widowControl w:val="0"/>
      <w:suppressAutoHyphens/>
      <w:autoSpaceDE w:val="0"/>
      <w:ind w:firstLine="720"/>
    </w:pPr>
    <w:rPr>
      <w:rFonts w:ascii="Arial" w:eastAsia="Arial" w:hAnsi="Arial" w:cs="Arial"/>
      <w:lang w:eastAsia="ar-SA"/>
    </w:rPr>
  </w:style>
  <w:style w:type="character" w:styleId="a3">
    <w:name w:val="Hyperlink"/>
    <w:rsid w:val="00E51F94"/>
    <w:rPr>
      <w:color w:val="0000FF"/>
      <w:u w:val="single"/>
    </w:rPr>
  </w:style>
  <w:style w:type="table" w:styleId="a4">
    <w:name w:val="Table Grid"/>
    <w:basedOn w:val="a1"/>
    <w:uiPriority w:val="39"/>
    <w:rsid w:val="00BA7F4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semiHidden/>
    <w:rsid w:val="00F00328"/>
    <w:rPr>
      <w:rFonts w:ascii="Tahoma" w:hAnsi="Tahoma" w:cs="Tahoma"/>
      <w:sz w:val="16"/>
      <w:szCs w:val="16"/>
    </w:rPr>
  </w:style>
  <w:style w:type="character" w:styleId="a6">
    <w:name w:val="Strong"/>
    <w:uiPriority w:val="22"/>
    <w:qFormat/>
    <w:rsid w:val="00AB2AF6"/>
    <w:rPr>
      <w:b/>
      <w:bCs/>
    </w:rPr>
  </w:style>
  <w:style w:type="paragraph" w:styleId="a7">
    <w:name w:val="List Paragraph"/>
    <w:basedOn w:val="a"/>
    <w:uiPriority w:val="34"/>
    <w:qFormat/>
    <w:rsid w:val="003613F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8">
    <w:name w:val="footnote text"/>
    <w:aliases w:val="Footnote Text Char,Footnote Text Char Знак,Знак2,Знак4 Знак Знак,Знак4 Знак,Текст сноски Знак1,Текст сноски Знак Знак,Текст сноски Знак1 Знак,Текст сноски Знак Знак Знак,Знак4 Знак Знак Знак2,Текст сноски Знак Знак1,Знак4 Знак Зна"/>
    <w:basedOn w:val="a"/>
    <w:link w:val="a9"/>
    <w:rsid w:val="006132C4"/>
    <w:rPr>
      <w:sz w:val="20"/>
      <w:szCs w:val="20"/>
    </w:rPr>
  </w:style>
  <w:style w:type="character" w:customStyle="1" w:styleId="a9">
    <w:name w:val="Текст сноски Знак"/>
    <w:aliases w:val="Footnote Text Char Знак1,Footnote Text Char Знак Знак,Знак2 Знак,Знак4 Знак Знак Знак,Знак4 Знак Знак1,Текст сноски Знак1 Знак1,Текст сноски Знак Знак Знак1,Текст сноски Знак1 Знак Знак,Текст сноски Знак Знак Знак Знак"/>
    <w:basedOn w:val="a0"/>
    <w:link w:val="a8"/>
    <w:rsid w:val="006132C4"/>
  </w:style>
  <w:style w:type="character" w:styleId="aa">
    <w:name w:val="footnote reference"/>
    <w:rsid w:val="006132C4"/>
    <w:rPr>
      <w:vertAlign w:val="superscript"/>
    </w:rPr>
  </w:style>
  <w:style w:type="paragraph" w:styleId="ab">
    <w:name w:val="header"/>
    <w:basedOn w:val="a"/>
    <w:link w:val="ac"/>
    <w:rsid w:val="001D3664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1D3664"/>
    <w:rPr>
      <w:sz w:val="24"/>
      <w:szCs w:val="24"/>
    </w:rPr>
  </w:style>
  <w:style w:type="paragraph" w:styleId="ad">
    <w:name w:val="footer"/>
    <w:basedOn w:val="a"/>
    <w:link w:val="ae"/>
    <w:rsid w:val="001D3664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rsid w:val="001D3664"/>
    <w:rPr>
      <w:sz w:val="24"/>
      <w:szCs w:val="24"/>
    </w:rPr>
  </w:style>
  <w:style w:type="numbering" w:customStyle="1" w:styleId="1">
    <w:name w:val="Нет списка1"/>
    <w:next w:val="a2"/>
    <w:semiHidden/>
    <w:rsid w:val="001C4C82"/>
  </w:style>
  <w:style w:type="character" w:customStyle="1" w:styleId="BodyTextChar1">
    <w:name w:val="Body Text Char1"/>
    <w:aliases w:val="Основной текст Знак Знак Знак Char,Знак Знак Знак Char,Список 1 Char,Body Text Char Char"/>
    <w:semiHidden/>
    <w:locked/>
    <w:rsid w:val="001C4C82"/>
    <w:rPr>
      <w:rFonts w:ascii="Times New Roman" w:hAnsi="Times New Roman"/>
      <w:color w:val="000000"/>
      <w:sz w:val="20"/>
      <w:lang w:val="x-none" w:eastAsia="ru-RU"/>
    </w:rPr>
  </w:style>
  <w:style w:type="paragraph" w:styleId="af">
    <w:name w:val="Body Text"/>
    <w:aliases w:val="Основной текст Знак Знак Знак,Знак Знак Знак,Список 1,Body Text Char"/>
    <w:basedOn w:val="a"/>
    <w:link w:val="10"/>
    <w:rsid w:val="001C4C82"/>
    <w:pPr>
      <w:tabs>
        <w:tab w:val="left" w:pos="3240"/>
      </w:tabs>
      <w:autoSpaceDE w:val="0"/>
      <w:autoSpaceDN w:val="0"/>
      <w:adjustRightInd w:val="0"/>
      <w:spacing w:line="241" w:lineRule="atLeast"/>
      <w:jc w:val="both"/>
    </w:pPr>
    <w:rPr>
      <w:color w:val="000000"/>
      <w:sz w:val="20"/>
      <w:szCs w:val="20"/>
    </w:rPr>
  </w:style>
  <w:style w:type="character" w:customStyle="1" w:styleId="af0">
    <w:name w:val="Основной текст Знак"/>
    <w:rsid w:val="001C4C82"/>
    <w:rPr>
      <w:sz w:val="24"/>
      <w:szCs w:val="24"/>
    </w:rPr>
  </w:style>
  <w:style w:type="character" w:customStyle="1" w:styleId="10">
    <w:name w:val="Основной текст Знак1"/>
    <w:aliases w:val="Основной текст Знак Знак Знак Знак,Знак Знак Знак Знак,Список 1 Знак,Body Text Char Знак"/>
    <w:link w:val="af"/>
    <w:locked/>
    <w:rsid w:val="001C4C82"/>
    <w:rPr>
      <w:color w:val="000000"/>
    </w:rPr>
  </w:style>
  <w:style w:type="character" w:customStyle="1" w:styleId="af1">
    <w:name w:val="Тема примечания Знак"/>
    <w:rsid w:val="001C4C82"/>
    <w:rPr>
      <w:rFonts w:ascii="Times New Roman" w:eastAsia="Calibri" w:hAnsi="Times New Roman" w:cs="Times New Roman" w:hint="default"/>
      <w:b/>
      <w:bCs/>
      <w:sz w:val="20"/>
      <w:szCs w:val="20"/>
      <w:lang w:eastAsia="ru-RU"/>
    </w:rPr>
  </w:style>
  <w:style w:type="paragraph" w:styleId="af2">
    <w:name w:val="endnote text"/>
    <w:basedOn w:val="a"/>
    <w:link w:val="af3"/>
    <w:rsid w:val="00F870C8"/>
    <w:rPr>
      <w:sz w:val="20"/>
      <w:szCs w:val="20"/>
    </w:rPr>
  </w:style>
  <w:style w:type="character" w:customStyle="1" w:styleId="af3">
    <w:name w:val="Текст концевой сноски Знак"/>
    <w:basedOn w:val="a0"/>
    <w:link w:val="af2"/>
    <w:rsid w:val="00F870C8"/>
  </w:style>
  <w:style w:type="character" w:styleId="af4">
    <w:name w:val="endnote reference"/>
    <w:rsid w:val="00F870C8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881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20946">
          <w:marLeft w:val="0"/>
          <w:marRight w:val="0"/>
          <w:marTop w:val="104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126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5818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4476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1932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4844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57694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102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5493">
          <w:marLeft w:val="0"/>
          <w:marRight w:val="0"/>
          <w:marTop w:val="104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34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074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8221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3359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0435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84466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244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785564">
          <w:marLeft w:val="0"/>
          <w:marRight w:val="0"/>
          <w:marTop w:val="104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39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661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048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0331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5808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53387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508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859776">
          <w:marLeft w:val="0"/>
          <w:marRight w:val="0"/>
          <w:marTop w:val="104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236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627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1371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220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01570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77374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zakupki.gov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DF3E16-051E-490A-97B2-CCADBDDFED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1450</Words>
  <Characters>10501</Characters>
  <Application>Microsoft Office Word</Application>
  <DocSecurity>0</DocSecurity>
  <Lines>87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22 февраля 2011</vt:lpstr>
    </vt:vector>
  </TitlesOfParts>
  <Company>Rauhfusa</Company>
  <LinksUpToDate>false</LinksUpToDate>
  <CharactersWithSpaces>11928</CharactersWithSpaces>
  <SharedDoc>false</SharedDoc>
  <HLinks>
    <vt:vector size="12" baseType="variant">
      <vt:variant>
        <vt:i4>3932203</vt:i4>
      </vt:variant>
      <vt:variant>
        <vt:i4>12</vt:i4>
      </vt:variant>
      <vt:variant>
        <vt:i4>0</vt:i4>
      </vt:variant>
      <vt:variant>
        <vt:i4>5</vt:i4>
      </vt:variant>
      <vt:variant>
        <vt:lpwstr/>
      </vt:variant>
      <vt:variant>
        <vt:lpwstr>http://roseltorg.ru</vt:lpwstr>
      </vt:variant>
      <vt:variant>
        <vt:i4>7274549</vt:i4>
      </vt:variant>
      <vt:variant>
        <vt:i4>0</vt:i4>
      </vt:variant>
      <vt:variant>
        <vt:i4>0</vt:i4>
      </vt:variant>
      <vt:variant>
        <vt:i4>5</vt:i4>
      </vt:variant>
      <vt:variant>
        <vt:lpwstr>http://www.zakupki.gov.ru/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22 февраля 2011</dc:title>
  <dc:creator>Admin</dc:creator>
  <cp:lastModifiedBy>ШпиркоАА</cp:lastModifiedBy>
  <cp:revision>2</cp:revision>
  <cp:lastPrinted>2018-10-31T11:40:00Z</cp:lastPrinted>
  <dcterms:created xsi:type="dcterms:W3CDTF">2018-10-31T13:20:00Z</dcterms:created>
  <dcterms:modified xsi:type="dcterms:W3CDTF">2018-10-31T13:20:00Z</dcterms:modified>
</cp:coreProperties>
</file>